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F0A7" w14:textId="03CF945F" w:rsidR="0099308D" w:rsidRPr="00EF32B6" w:rsidRDefault="0099308D" w:rsidP="00EF32B6">
      <w:pPr>
        <w:jc w:val="both"/>
        <w:rPr>
          <w:b/>
        </w:rPr>
      </w:pPr>
      <w:r w:rsidRPr="00EF32B6">
        <w:rPr>
          <w:b/>
        </w:rPr>
        <w:t>Teaching and Learning Centre podcasts:  the DISSERTATION SERIES</w:t>
      </w:r>
    </w:p>
    <w:p w14:paraId="3C465AB8" w14:textId="0930002F" w:rsidR="00EF32B6" w:rsidRPr="00EF32B6" w:rsidRDefault="00EF32B6" w:rsidP="00EF32B6">
      <w:pPr>
        <w:jc w:val="both"/>
        <w:rPr>
          <w:b/>
        </w:rPr>
      </w:pPr>
      <w:r w:rsidRPr="00EF32B6">
        <w:rPr>
          <w:b/>
        </w:rPr>
        <w:t>Managing your research project</w:t>
      </w:r>
      <w:r w:rsidR="00377AF7">
        <w:rPr>
          <w:b/>
        </w:rPr>
        <w:t xml:space="preserve"> – KEY POINTS</w:t>
      </w:r>
    </w:p>
    <w:p w14:paraId="73331556" w14:textId="77777777" w:rsidR="00EF32B6" w:rsidRDefault="00EF32B6" w:rsidP="00EF32B6">
      <w:pPr>
        <w:jc w:val="both"/>
      </w:pPr>
    </w:p>
    <w:p w14:paraId="518BFD40" w14:textId="77777777" w:rsidR="00DE537D" w:rsidRDefault="00DE537D" w:rsidP="00EF32B6">
      <w:pPr>
        <w:jc w:val="both"/>
      </w:pPr>
    </w:p>
    <w:p w14:paraId="48D88AF1" w14:textId="48726D41" w:rsidR="00EF32B6" w:rsidRPr="00EF32B6" w:rsidRDefault="00377AF7" w:rsidP="00EF32B6">
      <w:pPr>
        <w:jc w:val="both"/>
        <w:rPr>
          <w:b/>
        </w:rPr>
      </w:pPr>
      <w:r>
        <w:rPr>
          <w:b/>
        </w:rPr>
        <w:t>R</w:t>
      </w:r>
      <w:r w:rsidR="00EF32B6" w:rsidRPr="00EF32B6">
        <w:rPr>
          <w:b/>
        </w:rPr>
        <w:t>esearch question</w:t>
      </w:r>
    </w:p>
    <w:p w14:paraId="1941E645" w14:textId="36F554FB" w:rsidR="00DE537D" w:rsidRDefault="00DE537D" w:rsidP="00EC65B1">
      <w:pPr>
        <w:pStyle w:val="ListParagraph"/>
        <w:numPr>
          <w:ilvl w:val="0"/>
          <w:numId w:val="2"/>
        </w:numPr>
        <w:jc w:val="both"/>
      </w:pPr>
      <w:r>
        <w:t xml:space="preserve">Your research question is the specific formulation of what you are seeking to find out.  It is </w:t>
      </w:r>
      <w:r w:rsidRPr="00F97833">
        <w:rPr>
          <w:b/>
          <w:i/>
        </w:rPr>
        <w:t>not</w:t>
      </w:r>
      <w:r>
        <w:t xml:space="preserve"> the same a research </w:t>
      </w:r>
      <w:r w:rsidR="00EF32B6">
        <w:t>topic</w:t>
      </w:r>
      <w:r>
        <w:t xml:space="preserve">.  </w:t>
      </w:r>
      <w:r w:rsidR="00F97833">
        <w:t>Clear, well-formulated research questions</w:t>
      </w:r>
      <w:r>
        <w:t xml:space="preserve"> are important because they </w:t>
      </w:r>
      <w:r w:rsidR="00EF32B6">
        <w:t>guide your literature review</w:t>
      </w:r>
      <w:r>
        <w:t>, your choice of data/materials, and your methods for data collection and analysis.</w:t>
      </w:r>
    </w:p>
    <w:p w14:paraId="57118A68" w14:textId="6A3C1F2F" w:rsidR="00EF32B6" w:rsidRDefault="00DE537D" w:rsidP="00EC65B1">
      <w:pPr>
        <w:pStyle w:val="ListParagraph"/>
        <w:numPr>
          <w:ilvl w:val="0"/>
          <w:numId w:val="2"/>
        </w:numPr>
        <w:jc w:val="both"/>
      </w:pPr>
      <w:r>
        <w:t xml:space="preserve">Check the clarity, scope, and relevance of your research question(s) with your supervisor. </w:t>
      </w:r>
    </w:p>
    <w:p w14:paraId="2CF58802" w14:textId="77777777" w:rsidR="00DE537D" w:rsidRDefault="00DE537D" w:rsidP="00DE537D">
      <w:pPr>
        <w:jc w:val="both"/>
      </w:pPr>
    </w:p>
    <w:p w14:paraId="717D9D2B" w14:textId="77777777" w:rsidR="00EF32B6" w:rsidRDefault="00EF32B6" w:rsidP="00EF32B6">
      <w:pPr>
        <w:jc w:val="both"/>
      </w:pPr>
    </w:p>
    <w:p w14:paraId="47C5A82C" w14:textId="77777777" w:rsidR="00EF32B6" w:rsidRPr="00AB1134" w:rsidRDefault="00EF32B6" w:rsidP="00EF32B6">
      <w:pPr>
        <w:jc w:val="both"/>
        <w:rPr>
          <w:b/>
        </w:rPr>
      </w:pPr>
      <w:r w:rsidRPr="00AB1134">
        <w:rPr>
          <w:b/>
        </w:rPr>
        <w:t>Managing your research project</w:t>
      </w:r>
    </w:p>
    <w:p w14:paraId="09588796" w14:textId="4B5E7CAE" w:rsidR="00DE537D" w:rsidRDefault="00DE537D" w:rsidP="00EC65B1">
      <w:pPr>
        <w:pStyle w:val="ListParagraph"/>
        <w:numPr>
          <w:ilvl w:val="0"/>
          <w:numId w:val="1"/>
        </w:numPr>
        <w:jc w:val="both"/>
      </w:pPr>
      <w:r>
        <w:t>M</w:t>
      </w:r>
      <w:r w:rsidR="00EF32B6">
        <w:t>anaging your research project</w:t>
      </w:r>
      <w:r>
        <w:t xml:space="preserve"> involves foreseeing how the various aspects of your project will com</w:t>
      </w:r>
      <w:r w:rsidR="00EF32B6">
        <w:t>e together in a coherent way</w:t>
      </w:r>
      <w:r>
        <w:t xml:space="preserve"> and the various tasks you’ll need to </w:t>
      </w:r>
      <w:r w:rsidR="00100B35">
        <w:t>complete</w:t>
      </w:r>
      <w:r>
        <w:t xml:space="preserve"> to hand in your dissertation on time. </w:t>
      </w:r>
    </w:p>
    <w:p w14:paraId="1A96892C" w14:textId="495FEC8E" w:rsidR="00E64A6B" w:rsidRDefault="00DE537D" w:rsidP="00EC65B1">
      <w:pPr>
        <w:pStyle w:val="ListParagraph"/>
        <w:numPr>
          <w:ilvl w:val="0"/>
          <w:numId w:val="1"/>
        </w:numPr>
        <w:jc w:val="both"/>
      </w:pPr>
      <w:r>
        <w:t>Try writing</w:t>
      </w:r>
      <w:r w:rsidR="00E64A6B">
        <w:t xml:space="preserve"> a detailed research proposal: write out a few sentences</w:t>
      </w:r>
      <w:r w:rsidR="00E00195">
        <w:t>*</w:t>
      </w:r>
      <w:r w:rsidR="00E64A6B">
        <w:t xml:space="preserve"> on what you will investigate, what you aim to find out, and why this is potentially useful.  Write about the data you plan to gather or use, why those are appropriate, and what you propose doing with them.  Try to write a reasoned justification and potential limitations of what you are proposing.  </w:t>
      </w:r>
    </w:p>
    <w:p w14:paraId="1A1C0612" w14:textId="5F9D7744" w:rsidR="00E64A6B" w:rsidRPr="00100B35" w:rsidRDefault="00E64A6B" w:rsidP="00EC65B1">
      <w:pPr>
        <w:pStyle w:val="ListParagraph"/>
        <w:jc w:val="both"/>
        <w:rPr>
          <w:i/>
        </w:rPr>
      </w:pPr>
      <w:r w:rsidRPr="00100B35">
        <w:rPr>
          <w:i/>
        </w:rPr>
        <w:t xml:space="preserve">*See the </w:t>
      </w:r>
      <w:r w:rsidR="00100B35">
        <w:rPr>
          <w:i/>
        </w:rPr>
        <w:t>research proposal</w:t>
      </w:r>
      <w:r w:rsidRPr="00100B35">
        <w:rPr>
          <w:i/>
        </w:rPr>
        <w:t xml:space="preserve"> worksheet available for download with the podcast. </w:t>
      </w:r>
    </w:p>
    <w:p w14:paraId="486A1048" w14:textId="17DF76BE" w:rsidR="00EC65B1" w:rsidRDefault="00EC65B1" w:rsidP="00EC65B1">
      <w:pPr>
        <w:pStyle w:val="ListParagraph"/>
        <w:numPr>
          <w:ilvl w:val="0"/>
          <w:numId w:val="1"/>
        </w:numPr>
        <w:jc w:val="both"/>
      </w:pPr>
      <w:r>
        <w:t xml:space="preserve">Make a plan!  And be sure that it includes </w:t>
      </w:r>
      <w:r w:rsidR="00EF32B6">
        <w:t>all your research-related tasks</w:t>
      </w:r>
      <w:r w:rsidR="00F71778">
        <w:t>, and how much time you have to devote to them</w:t>
      </w:r>
      <w:r>
        <w:t xml:space="preserve">.  Consider factors and stages like access, practical arrangements, pilot studies, data collection, data analysis, and even a Plan B – just in case. </w:t>
      </w:r>
    </w:p>
    <w:p w14:paraId="2C8DB355" w14:textId="328ECFB5" w:rsidR="00EC65B1" w:rsidRDefault="00EC65B1" w:rsidP="00EC65B1">
      <w:pPr>
        <w:pStyle w:val="ListParagraph"/>
        <w:numPr>
          <w:ilvl w:val="0"/>
          <w:numId w:val="1"/>
        </w:numPr>
        <w:jc w:val="both"/>
      </w:pPr>
      <w:r>
        <w:t>Factor in the academic calendar and</w:t>
      </w:r>
      <w:r w:rsidR="00F71778">
        <w:t xml:space="preserve"> the dates when your supervisor, </w:t>
      </w:r>
      <w:r>
        <w:t>a</w:t>
      </w:r>
      <w:r w:rsidR="00F71778">
        <w:t xml:space="preserve">nd other sources of support, </w:t>
      </w:r>
      <w:r>
        <w:t>will be available.  In most cases, there is no supervision available during Easter and summer break.</w:t>
      </w:r>
    </w:p>
    <w:p w14:paraId="4FC3B300" w14:textId="77777777" w:rsidR="00EF32B6" w:rsidRDefault="00EF32B6" w:rsidP="00EF32B6">
      <w:pPr>
        <w:jc w:val="both"/>
      </w:pPr>
    </w:p>
    <w:p w14:paraId="499FCC66" w14:textId="77777777" w:rsidR="00EC65B1" w:rsidRDefault="00EC65B1" w:rsidP="00DE537D">
      <w:pPr>
        <w:jc w:val="both"/>
      </w:pPr>
    </w:p>
    <w:p w14:paraId="5CFA98B3" w14:textId="2BD4F728" w:rsidR="00DE537D" w:rsidRDefault="00EC65B1" w:rsidP="00DE537D">
      <w:pPr>
        <w:jc w:val="both"/>
      </w:pPr>
      <w:r>
        <w:t xml:space="preserve">As you work on your research project and dissertation, you may find that you want to revisit or revise your focus.  </w:t>
      </w:r>
      <w:r w:rsidR="00DE537D">
        <w:t xml:space="preserve">For example, the data you wanted to analyse </w:t>
      </w:r>
      <w:r>
        <w:t>may</w:t>
      </w:r>
      <w:r w:rsidR="00DE537D">
        <w:t xml:space="preserve"> not </w:t>
      </w:r>
      <w:r>
        <w:t xml:space="preserve">be </w:t>
      </w:r>
      <w:r w:rsidR="00DE537D">
        <w:t xml:space="preserve">available, or you </w:t>
      </w:r>
      <w:r>
        <w:t xml:space="preserve">might </w:t>
      </w:r>
      <w:r w:rsidR="00DE537D">
        <w:t>discover a new idea or directi</w:t>
      </w:r>
      <w:r>
        <w:t>on as you review the literature.  T</w:t>
      </w:r>
      <w:r w:rsidR="00DE537D">
        <w:t>his could cause you to re-consider how you frame your project</w:t>
      </w:r>
      <w:r w:rsidR="00F71778">
        <w:t xml:space="preserve"> and how you </w:t>
      </w:r>
      <w:bookmarkStart w:id="0" w:name="_GoBack"/>
      <w:bookmarkEnd w:id="0"/>
      <w:r w:rsidR="00F71778">
        <w:t>f</w:t>
      </w:r>
      <w:r>
        <w:t>ormulat</w:t>
      </w:r>
      <w:r w:rsidR="00F71778">
        <w:t>e</w:t>
      </w:r>
      <w:r>
        <w:t xml:space="preserve"> your </w:t>
      </w:r>
      <w:r w:rsidR="00DE537D">
        <w:t xml:space="preserve">research questions.  </w:t>
      </w:r>
      <w:r>
        <w:t>This is normal!  As you learn more, you are better informed to make decision about what to investigate and how to do it.  However,</w:t>
      </w:r>
      <w:r w:rsidR="00DE537D">
        <w:t xml:space="preserve"> be sure to discuss any </w:t>
      </w:r>
      <w:r>
        <w:t xml:space="preserve">major changes you’re considering </w:t>
      </w:r>
      <w:r w:rsidR="00DE537D">
        <w:t>with your dissertation supervisor.</w:t>
      </w:r>
    </w:p>
    <w:p w14:paraId="52CF61F6" w14:textId="77777777" w:rsidR="00DE537D" w:rsidRDefault="00DE537D" w:rsidP="00EF32B6">
      <w:pPr>
        <w:jc w:val="both"/>
      </w:pPr>
    </w:p>
    <w:sectPr w:rsidR="00DE537D" w:rsidSect="00AB1134">
      <w:footerReference w:type="even" r:id="rId8"/>
      <w:footerReference w:type="default" r:id="rId9"/>
      <w:pgSz w:w="11900" w:h="16820"/>
      <w:pgMar w:top="1134" w:right="169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FED24" w14:textId="77777777" w:rsidR="00FD10A1" w:rsidRDefault="00FD10A1" w:rsidP="0099308D">
      <w:r>
        <w:separator/>
      </w:r>
    </w:p>
    <w:p w14:paraId="07F95825" w14:textId="77777777" w:rsidR="00FD10A1" w:rsidRDefault="00FD10A1" w:rsidP="0099308D"/>
    <w:p w14:paraId="03B743A9" w14:textId="77777777" w:rsidR="00FD10A1" w:rsidRDefault="00FD10A1" w:rsidP="0099308D"/>
    <w:p w14:paraId="28AB510F" w14:textId="77777777" w:rsidR="00FD10A1" w:rsidRDefault="00FD10A1" w:rsidP="00EF32B6"/>
    <w:p w14:paraId="4F517BCC" w14:textId="77777777" w:rsidR="00FD10A1" w:rsidRDefault="00FD10A1" w:rsidP="00EF32B6"/>
    <w:p w14:paraId="040728AA" w14:textId="77777777" w:rsidR="00FD10A1" w:rsidRDefault="00FD10A1" w:rsidP="00EF32B6"/>
    <w:p w14:paraId="21AFB649" w14:textId="77777777" w:rsidR="00FD10A1" w:rsidRDefault="00FD10A1"/>
  </w:endnote>
  <w:endnote w:type="continuationSeparator" w:id="0">
    <w:p w14:paraId="6D34EF73" w14:textId="77777777" w:rsidR="00FD10A1" w:rsidRDefault="00FD10A1" w:rsidP="0099308D">
      <w:r>
        <w:continuationSeparator/>
      </w:r>
    </w:p>
    <w:p w14:paraId="22D308B0" w14:textId="77777777" w:rsidR="00FD10A1" w:rsidRDefault="00FD10A1" w:rsidP="0099308D"/>
    <w:p w14:paraId="15010FCC" w14:textId="77777777" w:rsidR="00FD10A1" w:rsidRDefault="00FD10A1" w:rsidP="0099308D"/>
    <w:p w14:paraId="64C7C000" w14:textId="77777777" w:rsidR="00FD10A1" w:rsidRDefault="00FD10A1" w:rsidP="00EF32B6"/>
    <w:p w14:paraId="5E1DB75C" w14:textId="77777777" w:rsidR="00FD10A1" w:rsidRDefault="00FD10A1" w:rsidP="00EF32B6"/>
    <w:p w14:paraId="35102BD3" w14:textId="77777777" w:rsidR="00FD10A1" w:rsidRDefault="00FD10A1" w:rsidP="00EF32B6"/>
    <w:p w14:paraId="486E0A9A" w14:textId="77777777" w:rsidR="00FD10A1" w:rsidRDefault="00FD1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511147" w:rsidRDefault="00511147" w:rsidP="0099308D"/>
  <w:p w14:paraId="2C8858D4" w14:textId="77777777" w:rsidR="00511147" w:rsidRDefault="00511147" w:rsidP="00EF32B6"/>
  <w:p w14:paraId="1E712E9F" w14:textId="77777777" w:rsidR="00511147" w:rsidRDefault="00511147" w:rsidP="00EF32B6"/>
  <w:p w14:paraId="32165CDA" w14:textId="77777777" w:rsidR="00511147" w:rsidRDefault="00511147" w:rsidP="00EF32B6"/>
  <w:p w14:paraId="3788AFFA" w14:textId="77777777" w:rsidR="00C610CF" w:rsidRDefault="00C610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808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81" cy="140398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r w:rsidR="00556487" w:rsidRPr="00CB4092">
                            <w:t>tlcpodcasts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8pt;margin-top:8.65pt;width:1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jYIgIAAB4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" stroked="f">
              <v:textbox style="mso-fit-shape-to-text:t">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lang w:eastAsia="en-GB"/>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6E714" w14:textId="77777777" w:rsidR="00FD10A1" w:rsidRDefault="00FD10A1" w:rsidP="0099308D">
      <w:r>
        <w:separator/>
      </w:r>
    </w:p>
    <w:p w14:paraId="61EBC7B3" w14:textId="77777777" w:rsidR="00FD10A1" w:rsidRDefault="00FD10A1" w:rsidP="0099308D"/>
    <w:p w14:paraId="2D590B46" w14:textId="77777777" w:rsidR="00FD10A1" w:rsidRDefault="00FD10A1" w:rsidP="0099308D"/>
    <w:p w14:paraId="4C124FD3" w14:textId="77777777" w:rsidR="00FD10A1" w:rsidRDefault="00FD10A1" w:rsidP="00EF32B6"/>
    <w:p w14:paraId="758D31DB" w14:textId="77777777" w:rsidR="00FD10A1" w:rsidRDefault="00FD10A1" w:rsidP="00EF32B6"/>
    <w:p w14:paraId="44BEA774" w14:textId="77777777" w:rsidR="00FD10A1" w:rsidRDefault="00FD10A1" w:rsidP="00EF32B6"/>
    <w:p w14:paraId="612AE195" w14:textId="77777777" w:rsidR="00FD10A1" w:rsidRDefault="00FD10A1"/>
  </w:footnote>
  <w:footnote w:type="continuationSeparator" w:id="0">
    <w:p w14:paraId="05826ED3" w14:textId="77777777" w:rsidR="00FD10A1" w:rsidRDefault="00FD10A1" w:rsidP="0099308D">
      <w:r>
        <w:continuationSeparator/>
      </w:r>
    </w:p>
    <w:p w14:paraId="77E247E6" w14:textId="77777777" w:rsidR="00FD10A1" w:rsidRDefault="00FD10A1" w:rsidP="0099308D"/>
    <w:p w14:paraId="3EED4C0C" w14:textId="77777777" w:rsidR="00FD10A1" w:rsidRDefault="00FD10A1" w:rsidP="0099308D"/>
    <w:p w14:paraId="308B4E30" w14:textId="77777777" w:rsidR="00FD10A1" w:rsidRDefault="00FD10A1" w:rsidP="00EF32B6"/>
    <w:p w14:paraId="6B435B81" w14:textId="77777777" w:rsidR="00FD10A1" w:rsidRDefault="00FD10A1" w:rsidP="00EF32B6"/>
    <w:p w14:paraId="121A5C6D" w14:textId="77777777" w:rsidR="00FD10A1" w:rsidRDefault="00FD10A1" w:rsidP="00EF32B6"/>
    <w:p w14:paraId="18587F1E" w14:textId="77777777" w:rsidR="00FD10A1" w:rsidRDefault="00FD10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60A0"/>
    <w:multiLevelType w:val="hybridMultilevel"/>
    <w:tmpl w:val="3C3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085C1D"/>
    <w:multiLevelType w:val="hybridMultilevel"/>
    <w:tmpl w:val="186C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00B35"/>
    <w:rsid w:val="001E0762"/>
    <w:rsid w:val="00222CEE"/>
    <w:rsid w:val="00273A03"/>
    <w:rsid w:val="00274BA6"/>
    <w:rsid w:val="002C1C87"/>
    <w:rsid w:val="002D20EB"/>
    <w:rsid w:val="002D62C7"/>
    <w:rsid w:val="002E393C"/>
    <w:rsid w:val="002E6F97"/>
    <w:rsid w:val="00313726"/>
    <w:rsid w:val="0032528E"/>
    <w:rsid w:val="00353B78"/>
    <w:rsid w:val="003617EA"/>
    <w:rsid w:val="00377AF7"/>
    <w:rsid w:val="00391945"/>
    <w:rsid w:val="003A1745"/>
    <w:rsid w:val="003B7F7B"/>
    <w:rsid w:val="003D7733"/>
    <w:rsid w:val="003E2F57"/>
    <w:rsid w:val="003F22FC"/>
    <w:rsid w:val="0043620A"/>
    <w:rsid w:val="00437C73"/>
    <w:rsid w:val="004803DD"/>
    <w:rsid w:val="00497EC2"/>
    <w:rsid w:val="0050181F"/>
    <w:rsid w:val="005051BC"/>
    <w:rsid w:val="00511147"/>
    <w:rsid w:val="00530B1F"/>
    <w:rsid w:val="005426FD"/>
    <w:rsid w:val="00556487"/>
    <w:rsid w:val="005A2DEF"/>
    <w:rsid w:val="005C272D"/>
    <w:rsid w:val="005C6580"/>
    <w:rsid w:val="005D0A34"/>
    <w:rsid w:val="005F61EF"/>
    <w:rsid w:val="00611A32"/>
    <w:rsid w:val="00622B73"/>
    <w:rsid w:val="00637E84"/>
    <w:rsid w:val="00695DCD"/>
    <w:rsid w:val="00714752"/>
    <w:rsid w:val="00727D98"/>
    <w:rsid w:val="007451AC"/>
    <w:rsid w:val="00771384"/>
    <w:rsid w:val="007722C5"/>
    <w:rsid w:val="00777DF5"/>
    <w:rsid w:val="007A0A76"/>
    <w:rsid w:val="007B4D20"/>
    <w:rsid w:val="007B5A99"/>
    <w:rsid w:val="008336F6"/>
    <w:rsid w:val="00873707"/>
    <w:rsid w:val="008853A2"/>
    <w:rsid w:val="008A457F"/>
    <w:rsid w:val="008D0666"/>
    <w:rsid w:val="008D14A2"/>
    <w:rsid w:val="008F6D68"/>
    <w:rsid w:val="00916E81"/>
    <w:rsid w:val="0094708C"/>
    <w:rsid w:val="00952DF2"/>
    <w:rsid w:val="00981AF7"/>
    <w:rsid w:val="0099308D"/>
    <w:rsid w:val="00993864"/>
    <w:rsid w:val="009B17B2"/>
    <w:rsid w:val="009D19BA"/>
    <w:rsid w:val="00A370D1"/>
    <w:rsid w:val="00A44732"/>
    <w:rsid w:val="00A52BA4"/>
    <w:rsid w:val="00A63A2F"/>
    <w:rsid w:val="00AB1134"/>
    <w:rsid w:val="00AC0F56"/>
    <w:rsid w:val="00AE3D80"/>
    <w:rsid w:val="00AE606C"/>
    <w:rsid w:val="00AF6594"/>
    <w:rsid w:val="00BC5D43"/>
    <w:rsid w:val="00BE301F"/>
    <w:rsid w:val="00C11EEB"/>
    <w:rsid w:val="00C151BD"/>
    <w:rsid w:val="00C23E8A"/>
    <w:rsid w:val="00C32213"/>
    <w:rsid w:val="00C5044C"/>
    <w:rsid w:val="00C60DF3"/>
    <w:rsid w:val="00C610CF"/>
    <w:rsid w:val="00C726A2"/>
    <w:rsid w:val="00C766FC"/>
    <w:rsid w:val="00C92817"/>
    <w:rsid w:val="00C97477"/>
    <w:rsid w:val="00CD155E"/>
    <w:rsid w:val="00D213B8"/>
    <w:rsid w:val="00D55008"/>
    <w:rsid w:val="00D605D5"/>
    <w:rsid w:val="00D92A5E"/>
    <w:rsid w:val="00D95184"/>
    <w:rsid w:val="00DE537D"/>
    <w:rsid w:val="00E00195"/>
    <w:rsid w:val="00E42DF8"/>
    <w:rsid w:val="00E46728"/>
    <w:rsid w:val="00E5370D"/>
    <w:rsid w:val="00E64A6B"/>
    <w:rsid w:val="00EB70AC"/>
    <w:rsid w:val="00EC65B1"/>
    <w:rsid w:val="00ED694E"/>
    <w:rsid w:val="00EF32B6"/>
    <w:rsid w:val="00F2394D"/>
    <w:rsid w:val="00F5498D"/>
    <w:rsid w:val="00F71778"/>
    <w:rsid w:val="00F9612A"/>
    <w:rsid w:val="00F97833"/>
    <w:rsid w:val="00FA39CE"/>
    <w:rsid w:val="00FA5B60"/>
    <w:rsid w:val="00FB4560"/>
    <w:rsid w:val="00FD10A1"/>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paragraph" w:styleId="ListParagraph">
    <w:name w:val="List Paragraph"/>
    <w:basedOn w:val="Normal"/>
    <w:uiPriority w:val="34"/>
    <w:qFormat/>
    <w:rsid w:val="00EC6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paragraph" w:styleId="ListParagraph">
    <w:name w:val="List Paragraph"/>
    <w:basedOn w:val="Normal"/>
    <w:uiPriority w:val="34"/>
    <w:qFormat/>
    <w:rsid w:val="00EC6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5F5E28EC.dotm</Template>
  <TotalTime>25</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Administrator</cp:lastModifiedBy>
  <cp:revision>9</cp:revision>
  <cp:lastPrinted>2015-07-20T15:03:00Z</cp:lastPrinted>
  <dcterms:created xsi:type="dcterms:W3CDTF">2016-02-09T19:58:00Z</dcterms:created>
  <dcterms:modified xsi:type="dcterms:W3CDTF">2016-02-10T11:16:00Z</dcterms:modified>
</cp:coreProperties>
</file>