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1148DA" w:rsidP="001148DA" w:rsidRDefault="00D91AA3" w14:paraId="59B53C13" wp14:textId="77777777">
      <w:pPr>
        <w:pStyle w:val="Heading1"/>
        <w:jc w:val="right"/>
        <w:rPr>
          <w:noProof/>
        </w:rPr>
      </w:pPr>
      <w:r>
        <w:rPr>
          <w:noProof/>
        </w:rPr>
        <w:drawing>
          <wp:anchor xmlns:wp14="http://schemas.microsoft.com/office/word/2010/wordprocessingDrawing" distT="0" distB="0" distL="114300" distR="114300" simplePos="0" relativeHeight="251657728" behindDoc="0" locked="0" layoutInCell="1" allowOverlap="1" wp14:anchorId="7E6861DE" wp14:editId="7777777">
            <wp:simplePos x="0" y="0"/>
            <wp:positionH relativeFrom="margin">
              <wp:align>right</wp:align>
            </wp:positionH>
            <wp:positionV relativeFrom="margin">
              <wp:align>top</wp:align>
            </wp:positionV>
            <wp:extent cx="1678305" cy="6096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2E5FE6" w:rsidP="00104758" w:rsidRDefault="00C11774" w14:paraId="2C9E523F" wp14:textId="785C5189">
      <w:pPr>
        <w:pStyle w:val="Heading1"/>
        <w:rPr>
          <w:rFonts w:ascii="Tahoma" w:hAnsi="Tahoma" w:cs="Tahoma"/>
          <w:sz w:val="28"/>
          <w:szCs w:val="28"/>
        </w:rPr>
      </w:pPr>
      <w:r w:rsidRPr="03B49529" w:rsidR="2C303822">
        <w:rPr>
          <w:rFonts w:ascii="Tahoma" w:hAnsi="Tahoma" w:cs="Tahoma"/>
          <w:sz w:val="28"/>
          <w:szCs w:val="28"/>
        </w:rPr>
        <w:t xml:space="preserve">Blended learning </w:t>
      </w:r>
      <w:r w:rsidRPr="03B49529" w:rsidR="00C11774">
        <w:rPr>
          <w:rFonts w:ascii="Tahoma" w:hAnsi="Tahoma" w:cs="Tahoma"/>
          <w:sz w:val="28"/>
          <w:szCs w:val="28"/>
        </w:rPr>
        <w:t>c</w:t>
      </w:r>
      <w:r w:rsidRPr="03B49529" w:rsidR="00104758">
        <w:rPr>
          <w:rFonts w:ascii="Tahoma" w:hAnsi="Tahoma" w:cs="Tahoma"/>
          <w:sz w:val="28"/>
          <w:szCs w:val="28"/>
        </w:rPr>
        <w:t xml:space="preserve">ourse template </w:t>
      </w:r>
    </w:p>
    <w:p xmlns:wp14="http://schemas.microsoft.com/office/word/2010/wordml" w:rsidRPr="004C636B" w:rsidR="00104758" w:rsidP="002E5FE6" w:rsidRDefault="002E5FE6" w14:paraId="0A1C746D" wp14:textId="77777777">
      <w:pPr>
        <w:rPr>
          <w:rFonts w:ascii="Tahoma" w:hAnsi="Tahoma" w:cs="Tahoma"/>
          <w:color w:val="FF0000"/>
        </w:rPr>
      </w:pPr>
      <w:r w:rsidRPr="004C636B">
        <w:rPr>
          <w:rFonts w:ascii="Tahoma" w:hAnsi="Tahoma" w:cs="Tahoma"/>
        </w:rPr>
        <w:t>The course template is to help you consider the appropriate independent and collaborative learning activities over the duration of the course, the tools and resources required, and the link to assessment.</w:t>
      </w:r>
      <w:r w:rsidRPr="004C636B" w:rsidR="005F7BE8">
        <w:rPr>
          <w:rFonts w:ascii="Tahoma" w:hAnsi="Tahoma" w:cs="Tahoma"/>
        </w:rPr>
        <w:t xml:space="preserve"> </w:t>
      </w:r>
      <w:r w:rsidRPr="004C636B" w:rsidR="005F7BE8">
        <w:rPr>
          <w:rFonts w:ascii="Tahoma" w:hAnsi="Tahoma" w:cs="Tahoma"/>
          <w:lang w:val="en-US"/>
        </w:rPr>
        <w:t>You can find further guidance and advice on the ‘</w:t>
      </w:r>
      <w:hyperlink w:history="1" r:id="rId11">
        <w:r w:rsidRPr="004C636B" w:rsidR="005F7BE8">
          <w:rPr>
            <w:rStyle w:val="Hyperlink"/>
            <w:rFonts w:ascii="Tahoma" w:hAnsi="Tahoma" w:cs="Tahoma"/>
            <w:lang w:val="en-US"/>
          </w:rPr>
          <w:t>Designing engaging blended learning</w:t>
        </w:r>
      </w:hyperlink>
      <w:r w:rsidRPr="004C636B" w:rsidR="005F7BE8">
        <w:rPr>
          <w:rFonts w:ascii="Tahoma" w:hAnsi="Tahoma" w:cs="Tahoma"/>
          <w:lang w:val="en-US"/>
        </w:rPr>
        <w:t>’ webpage</w:t>
      </w:r>
      <w:r w:rsidRPr="004C636B">
        <w:rPr>
          <w:rFonts w:ascii="Tahoma" w:hAnsi="Tahoma" w:cs="Tahoma"/>
        </w:rPr>
        <w:t xml:space="preserve"> </w:t>
      </w:r>
    </w:p>
    <w:p xmlns:wp14="http://schemas.microsoft.com/office/word/2010/wordml" w:rsidRPr="001148DA" w:rsidR="00104758" w:rsidP="002E0C12" w:rsidRDefault="00104758" w14:paraId="672A6659" wp14:textId="77777777">
      <w:pPr>
        <w:rPr>
          <w:rFonts w:ascii="Tahoma" w:hAnsi="Tahoma" w:cs="Tahoma"/>
          <w:color w:val="FF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22"/>
        <w:gridCol w:w="3123"/>
        <w:gridCol w:w="3123"/>
        <w:gridCol w:w="3123"/>
        <w:gridCol w:w="3123"/>
      </w:tblGrid>
      <w:tr xmlns:wp14="http://schemas.microsoft.com/office/word/2010/wordml" w:rsidRPr="001148DA" w:rsidR="002E237E" w:rsidTr="00152C1B" w14:paraId="5C85B03E" wp14:textId="77777777">
        <w:tc>
          <w:tcPr>
            <w:tcW w:w="3122" w:type="dxa"/>
            <w:shd w:val="clear" w:color="auto" w:fill="auto"/>
          </w:tcPr>
          <w:p w:rsidRPr="001148DA" w:rsidR="002E237E" w:rsidP="006A033A" w:rsidRDefault="002E237E" w14:paraId="19D95255" wp14:textId="77777777">
            <w:pPr>
              <w:rPr>
                <w:rFonts w:ascii="Tahoma" w:hAnsi="Tahoma" w:cs="Tahoma"/>
                <w:b/>
                <w:sz w:val="22"/>
                <w:szCs w:val="22"/>
              </w:rPr>
            </w:pPr>
            <w:r w:rsidRPr="001148DA">
              <w:rPr>
                <w:rFonts w:ascii="Tahoma" w:hAnsi="Tahoma" w:cs="Tahoma"/>
                <w:b/>
                <w:sz w:val="22"/>
                <w:szCs w:val="22"/>
              </w:rPr>
              <w:t>Session/ week topic</w:t>
            </w:r>
          </w:p>
          <w:p w:rsidRPr="001148DA" w:rsidR="004B7829" w:rsidP="006A033A" w:rsidRDefault="004B7829" w14:paraId="16CCAFBC" wp14:textId="77777777">
            <w:pPr>
              <w:rPr>
                <w:rFonts w:ascii="Tahoma" w:hAnsi="Tahoma" w:cs="Tahoma"/>
                <w:sz w:val="22"/>
                <w:szCs w:val="22"/>
              </w:rPr>
            </w:pPr>
            <w:r w:rsidRPr="001148DA">
              <w:rPr>
                <w:rFonts w:ascii="Tahoma" w:hAnsi="Tahoma" w:cs="Tahoma"/>
                <w:sz w:val="22"/>
                <w:szCs w:val="22"/>
              </w:rPr>
              <w:t>(Relationship to learning outcomes)</w:t>
            </w:r>
          </w:p>
        </w:tc>
        <w:tc>
          <w:tcPr>
            <w:tcW w:w="3123" w:type="dxa"/>
            <w:shd w:val="clear" w:color="auto" w:fill="auto"/>
          </w:tcPr>
          <w:p w:rsidRPr="001148DA" w:rsidR="002E237E" w:rsidP="00C11774" w:rsidRDefault="002E237E" w14:paraId="0552798F" wp14:textId="77777777">
            <w:pPr>
              <w:rPr>
                <w:rFonts w:ascii="Tahoma" w:hAnsi="Tahoma" w:cs="Tahoma"/>
                <w:b/>
                <w:sz w:val="22"/>
                <w:szCs w:val="22"/>
              </w:rPr>
            </w:pPr>
            <w:r w:rsidRPr="001148DA">
              <w:rPr>
                <w:rFonts w:ascii="Tahoma" w:hAnsi="Tahoma" w:cs="Tahoma"/>
                <w:b/>
                <w:sz w:val="22"/>
                <w:szCs w:val="22"/>
              </w:rPr>
              <w:t xml:space="preserve">Independent </w:t>
            </w:r>
            <w:r w:rsidR="00C11774">
              <w:rPr>
                <w:rFonts w:ascii="Tahoma" w:hAnsi="Tahoma" w:cs="Tahoma"/>
                <w:b/>
                <w:sz w:val="22"/>
                <w:szCs w:val="22"/>
              </w:rPr>
              <w:t>l</w:t>
            </w:r>
            <w:r w:rsidRPr="001148DA">
              <w:rPr>
                <w:rFonts w:ascii="Tahoma" w:hAnsi="Tahoma" w:cs="Tahoma"/>
                <w:b/>
                <w:sz w:val="22"/>
                <w:szCs w:val="22"/>
              </w:rPr>
              <w:t xml:space="preserve">earning </w:t>
            </w:r>
            <w:r w:rsidR="00C11774">
              <w:rPr>
                <w:rFonts w:ascii="Tahoma" w:hAnsi="Tahoma" w:cs="Tahoma"/>
                <w:b/>
                <w:sz w:val="22"/>
                <w:szCs w:val="22"/>
              </w:rPr>
              <w:t>a</w:t>
            </w:r>
            <w:r w:rsidRPr="001148DA">
              <w:rPr>
                <w:rFonts w:ascii="Tahoma" w:hAnsi="Tahoma" w:cs="Tahoma"/>
                <w:b/>
                <w:sz w:val="22"/>
                <w:szCs w:val="22"/>
              </w:rPr>
              <w:t>ctivities</w:t>
            </w:r>
          </w:p>
          <w:p w:rsidRPr="001148DA" w:rsidR="002E237E" w:rsidP="00C11774" w:rsidRDefault="002E237E" w14:paraId="25545706" wp14:textId="77777777">
            <w:pPr>
              <w:rPr>
                <w:rFonts w:ascii="Tahoma" w:hAnsi="Tahoma" w:cs="Tahoma"/>
                <w:sz w:val="22"/>
                <w:szCs w:val="22"/>
              </w:rPr>
            </w:pPr>
            <w:r w:rsidRPr="001148DA">
              <w:rPr>
                <w:rFonts w:ascii="Tahoma" w:hAnsi="Tahoma" w:cs="Tahoma"/>
                <w:sz w:val="22"/>
                <w:szCs w:val="22"/>
              </w:rPr>
              <w:t>(</w:t>
            </w:r>
            <w:proofErr w:type="spellStart"/>
            <w:r w:rsidRPr="001148DA">
              <w:rPr>
                <w:rFonts w:ascii="Tahoma" w:hAnsi="Tahoma" w:cs="Tahoma"/>
                <w:sz w:val="22"/>
                <w:szCs w:val="22"/>
              </w:rPr>
              <w:t>incl</w:t>
            </w:r>
            <w:proofErr w:type="spellEnd"/>
            <w:r w:rsidRPr="001148DA">
              <w:rPr>
                <w:rFonts w:ascii="Tahoma" w:hAnsi="Tahoma" w:cs="Tahoma"/>
                <w:sz w:val="22"/>
                <w:szCs w:val="22"/>
              </w:rPr>
              <w:t xml:space="preserve"> student time, inclusion/differentiation)</w:t>
            </w:r>
          </w:p>
        </w:tc>
        <w:tc>
          <w:tcPr>
            <w:tcW w:w="3123" w:type="dxa"/>
            <w:shd w:val="clear" w:color="auto" w:fill="auto"/>
          </w:tcPr>
          <w:p w:rsidRPr="001148DA" w:rsidR="002E237E" w:rsidP="00C11774" w:rsidRDefault="002E237E" w14:paraId="7F6CAA55" wp14:textId="77777777">
            <w:pPr>
              <w:rPr>
                <w:rFonts w:ascii="Tahoma" w:hAnsi="Tahoma" w:cs="Tahoma"/>
                <w:b/>
                <w:sz w:val="22"/>
                <w:szCs w:val="22"/>
              </w:rPr>
            </w:pPr>
            <w:r w:rsidRPr="001148DA">
              <w:rPr>
                <w:rFonts w:ascii="Tahoma" w:hAnsi="Tahoma" w:cs="Tahoma"/>
                <w:b/>
                <w:sz w:val="22"/>
                <w:szCs w:val="22"/>
              </w:rPr>
              <w:t xml:space="preserve">Shared or </w:t>
            </w:r>
            <w:r w:rsidR="00C11774">
              <w:rPr>
                <w:rFonts w:ascii="Tahoma" w:hAnsi="Tahoma" w:cs="Tahoma"/>
                <w:b/>
                <w:sz w:val="22"/>
                <w:szCs w:val="22"/>
              </w:rPr>
              <w:t>c</w:t>
            </w:r>
            <w:r w:rsidRPr="001148DA">
              <w:rPr>
                <w:rFonts w:ascii="Tahoma" w:hAnsi="Tahoma" w:cs="Tahoma"/>
                <w:b/>
                <w:sz w:val="22"/>
                <w:szCs w:val="22"/>
              </w:rPr>
              <w:t xml:space="preserve">ollaborative </w:t>
            </w:r>
            <w:r w:rsidR="00C11774">
              <w:rPr>
                <w:rFonts w:ascii="Tahoma" w:hAnsi="Tahoma" w:cs="Tahoma"/>
                <w:b/>
                <w:sz w:val="22"/>
                <w:szCs w:val="22"/>
              </w:rPr>
              <w:t>l</w:t>
            </w:r>
            <w:r w:rsidRPr="001148DA">
              <w:rPr>
                <w:rFonts w:ascii="Tahoma" w:hAnsi="Tahoma" w:cs="Tahoma"/>
                <w:b/>
                <w:sz w:val="22"/>
                <w:szCs w:val="22"/>
              </w:rPr>
              <w:t xml:space="preserve">earning </w:t>
            </w:r>
            <w:r w:rsidR="00C11774">
              <w:rPr>
                <w:rFonts w:ascii="Tahoma" w:hAnsi="Tahoma" w:cs="Tahoma"/>
                <w:b/>
                <w:sz w:val="22"/>
                <w:szCs w:val="22"/>
              </w:rPr>
              <w:t>a</w:t>
            </w:r>
            <w:r w:rsidRPr="001148DA">
              <w:rPr>
                <w:rFonts w:ascii="Tahoma" w:hAnsi="Tahoma" w:cs="Tahoma"/>
                <w:b/>
                <w:sz w:val="22"/>
                <w:szCs w:val="22"/>
              </w:rPr>
              <w:t>ctivities (Synchronous and asynchronous)</w:t>
            </w:r>
          </w:p>
          <w:p w:rsidRPr="001148DA" w:rsidR="002E237E" w:rsidP="00C11774" w:rsidRDefault="002E237E" w14:paraId="792ECC73" wp14:textId="77777777">
            <w:pPr>
              <w:rPr>
                <w:rFonts w:ascii="Tahoma" w:hAnsi="Tahoma" w:cs="Tahoma"/>
                <w:color w:val="FF0000"/>
                <w:sz w:val="22"/>
                <w:szCs w:val="22"/>
              </w:rPr>
            </w:pPr>
            <w:r w:rsidRPr="001148DA">
              <w:rPr>
                <w:rFonts w:ascii="Tahoma" w:hAnsi="Tahoma" w:cs="Tahoma"/>
                <w:sz w:val="22"/>
                <w:szCs w:val="22"/>
              </w:rPr>
              <w:t>(</w:t>
            </w:r>
            <w:proofErr w:type="spellStart"/>
            <w:r w:rsidRPr="001148DA">
              <w:rPr>
                <w:rFonts w:ascii="Tahoma" w:hAnsi="Tahoma" w:cs="Tahoma"/>
                <w:sz w:val="22"/>
                <w:szCs w:val="22"/>
              </w:rPr>
              <w:t>incl</w:t>
            </w:r>
            <w:proofErr w:type="spellEnd"/>
            <w:r w:rsidRPr="001148DA">
              <w:rPr>
                <w:rFonts w:ascii="Tahoma" w:hAnsi="Tahoma" w:cs="Tahoma"/>
                <w:sz w:val="22"/>
                <w:szCs w:val="22"/>
              </w:rPr>
              <w:t xml:space="preserve"> contact time, inclusion/differentiation)</w:t>
            </w:r>
          </w:p>
        </w:tc>
        <w:tc>
          <w:tcPr>
            <w:tcW w:w="3123" w:type="dxa"/>
          </w:tcPr>
          <w:p w:rsidRPr="001148DA" w:rsidR="002E237E" w:rsidP="006A033A" w:rsidRDefault="00B430FE" w14:paraId="25970B80" wp14:textId="77777777">
            <w:pPr>
              <w:rPr>
                <w:rFonts w:ascii="Tahoma" w:hAnsi="Tahoma" w:cs="Tahoma"/>
                <w:b/>
                <w:sz w:val="22"/>
                <w:szCs w:val="22"/>
              </w:rPr>
            </w:pPr>
            <w:r w:rsidRPr="001148DA">
              <w:rPr>
                <w:rFonts w:ascii="Tahoma" w:hAnsi="Tahoma" w:cs="Tahoma"/>
                <w:b/>
                <w:sz w:val="22"/>
                <w:szCs w:val="22"/>
              </w:rPr>
              <w:t>Resources (texts, learning technologies)</w:t>
            </w:r>
          </w:p>
        </w:tc>
        <w:tc>
          <w:tcPr>
            <w:tcW w:w="3123" w:type="dxa"/>
            <w:shd w:val="clear" w:color="auto" w:fill="auto"/>
          </w:tcPr>
          <w:p w:rsidRPr="001148DA" w:rsidR="002E237E" w:rsidP="00C11774" w:rsidRDefault="002E237E" w14:paraId="1ED95662" wp14:textId="77777777">
            <w:pPr>
              <w:rPr>
                <w:rFonts w:ascii="Tahoma" w:hAnsi="Tahoma" w:cs="Tahoma"/>
                <w:b/>
                <w:sz w:val="22"/>
                <w:szCs w:val="22"/>
              </w:rPr>
            </w:pPr>
            <w:r w:rsidRPr="001148DA">
              <w:rPr>
                <w:rFonts w:ascii="Tahoma" w:hAnsi="Tahoma" w:cs="Tahoma"/>
                <w:b/>
                <w:sz w:val="22"/>
                <w:szCs w:val="22"/>
              </w:rPr>
              <w:t xml:space="preserve">Link to </w:t>
            </w:r>
            <w:r w:rsidR="00C11774">
              <w:rPr>
                <w:rFonts w:ascii="Tahoma" w:hAnsi="Tahoma" w:cs="Tahoma"/>
                <w:b/>
                <w:sz w:val="22"/>
                <w:szCs w:val="22"/>
              </w:rPr>
              <w:t>a</w:t>
            </w:r>
            <w:r w:rsidRPr="001148DA">
              <w:rPr>
                <w:rFonts w:ascii="Tahoma" w:hAnsi="Tahoma" w:cs="Tahoma"/>
                <w:b/>
                <w:sz w:val="22"/>
                <w:szCs w:val="22"/>
              </w:rPr>
              <w:t>ssessment</w:t>
            </w:r>
          </w:p>
        </w:tc>
      </w:tr>
      <w:tr xmlns:wp14="http://schemas.microsoft.com/office/word/2010/wordml" w:rsidRPr="004B223E" w:rsidR="004B223E" w:rsidTr="00152C1B" w14:paraId="0A37501D" wp14:textId="77777777">
        <w:trPr>
          <w:trHeight w:val="567"/>
        </w:trPr>
        <w:tc>
          <w:tcPr>
            <w:tcW w:w="3122" w:type="dxa"/>
            <w:shd w:val="clear" w:color="auto" w:fill="auto"/>
          </w:tcPr>
          <w:p w:rsidRPr="004B223E" w:rsidR="002E237E" w:rsidP="006A033A" w:rsidRDefault="002E237E" w14:paraId="5DAB6C7B" wp14:textId="77777777">
            <w:pPr>
              <w:rPr>
                <w:rFonts w:ascii="Tahoma" w:hAnsi="Tahoma" w:cs="Tahoma"/>
                <w:sz w:val="22"/>
                <w:szCs w:val="22"/>
              </w:rPr>
            </w:pPr>
          </w:p>
        </w:tc>
        <w:tc>
          <w:tcPr>
            <w:tcW w:w="3123" w:type="dxa"/>
            <w:shd w:val="clear" w:color="auto" w:fill="auto"/>
          </w:tcPr>
          <w:p w:rsidRPr="004B223E" w:rsidR="002E237E" w:rsidP="006A033A" w:rsidRDefault="002E237E" w14:paraId="02EB378F" wp14:textId="77777777">
            <w:pPr>
              <w:rPr>
                <w:rFonts w:ascii="Tahoma" w:hAnsi="Tahoma" w:cs="Tahoma"/>
                <w:sz w:val="22"/>
                <w:szCs w:val="22"/>
              </w:rPr>
            </w:pPr>
          </w:p>
        </w:tc>
        <w:tc>
          <w:tcPr>
            <w:tcW w:w="3123" w:type="dxa"/>
            <w:shd w:val="clear" w:color="auto" w:fill="auto"/>
          </w:tcPr>
          <w:p w:rsidRPr="004B223E" w:rsidR="002E237E" w:rsidP="006A033A" w:rsidRDefault="002E237E" w14:paraId="6A05A809" wp14:textId="77777777">
            <w:pPr>
              <w:rPr>
                <w:rFonts w:ascii="Tahoma" w:hAnsi="Tahoma" w:cs="Tahoma"/>
                <w:sz w:val="22"/>
                <w:szCs w:val="22"/>
              </w:rPr>
            </w:pPr>
          </w:p>
        </w:tc>
        <w:tc>
          <w:tcPr>
            <w:tcW w:w="3123" w:type="dxa"/>
          </w:tcPr>
          <w:p w:rsidRPr="004B223E" w:rsidR="002E237E" w:rsidP="006A033A" w:rsidRDefault="002E237E" w14:paraId="5A39BBE3" wp14:textId="77777777">
            <w:pPr>
              <w:rPr>
                <w:rFonts w:ascii="Tahoma" w:hAnsi="Tahoma" w:cs="Tahoma"/>
                <w:sz w:val="22"/>
                <w:szCs w:val="22"/>
              </w:rPr>
            </w:pPr>
          </w:p>
        </w:tc>
        <w:tc>
          <w:tcPr>
            <w:tcW w:w="3123" w:type="dxa"/>
            <w:shd w:val="clear" w:color="auto" w:fill="auto"/>
          </w:tcPr>
          <w:p w:rsidRPr="004B223E" w:rsidR="002E237E" w:rsidP="006A033A" w:rsidRDefault="002E237E" w14:paraId="41C8F396" wp14:textId="77777777">
            <w:pPr>
              <w:rPr>
                <w:rFonts w:ascii="Tahoma" w:hAnsi="Tahoma" w:cs="Tahoma"/>
                <w:sz w:val="22"/>
                <w:szCs w:val="22"/>
              </w:rPr>
            </w:pPr>
          </w:p>
        </w:tc>
      </w:tr>
      <w:tr xmlns:wp14="http://schemas.microsoft.com/office/word/2010/wordml" w:rsidRPr="004B223E" w:rsidR="004B223E" w:rsidTr="00152C1B" w14:paraId="72A3D3EC" wp14:textId="77777777">
        <w:trPr>
          <w:trHeight w:val="567"/>
        </w:trPr>
        <w:tc>
          <w:tcPr>
            <w:tcW w:w="3122" w:type="dxa"/>
            <w:shd w:val="clear" w:color="auto" w:fill="auto"/>
          </w:tcPr>
          <w:p w:rsidRPr="004B223E" w:rsidR="002E237E" w:rsidP="006A033A" w:rsidRDefault="002E237E" w14:paraId="0D0B940D" wp14:textId="77777777">
            <w:pPr>
              <w:rPr>
                <w:rFonts w:ascii="Tahoma" w:hAnsi="Tahoma" w:cs="Tahoma"/>
                <w:sz w:val="22"/>
                <w:szCs w:val="22"/>
              </w:rPr>
            </w:pPr>
          </w:p>
        </w:tc>
        <w:tc>
          <w:tcPr>
            <w:tcW w:w="3123" w:type="dxa"/>
            <w:shd w:val="clear" w:color="auto" w:fill="auto"/>
          </w:tcPr>
          <w:p w:rsidRPr="004B223E" w:rsidR="002E237E" w:rsidP="006A033A" w:rsidRDefault="002E237E" w14:paraId="0E27B00A" wp14:textId="77777777">
            <w:pPr>
              <w:rPr>
                <w:rFonts w:ascii="Tahoma" w:hAnsi="Tahoma" w:cs="Tahoma"/>
                <w:sz w:val="22"/>
                <w:szCs w:val="22"/>
              </w:rPr>
            </w:pPr>
          </w:p>
        </w:tc>
        <w:tc>
          <w:tcPr>
            <w:tcW w:w="3123" w:type="dxa"/>
            <w:shd w:val="clear" w:color="auto" w:fill="auto"/>
          </w:tcPr>
          <w:p w:rsidRPr="004B223E" w:rsidR="002E237E" w:rsidP="006A033A" w:rsidRDefault="002E237E" w14:paraId="60061E4C" wp14:textId="77777777">
            <w:pPr>
              <w:rPr>
                <w:rFonts w:ascii="Tahoma" w:hAnsi="Tahoma" w:cs="Tahoma"/>
                <w:sz w:val="22"/>
                <w:szCs w:val="22"/>
              </w:rPr>
            </w:pPr>
          </w:p>
        </w:tc>
        <w:tc>
          <w:tcPr>
            <w:tcW w:w="3123" w:type="dxa"/>
          </w:tcPr>
          <w:p w:rsidRPr="004B223E" w:rsidR="002E237E" w:rsidP="006A033A" w:rsidRDefault="002E237E" w14:paraId="44EAFD9C" wp14:textId="77777777">
            <w:pPr>
              <w:rPr>
                <w:rFonts w:ascii="Tahoma" w:hAnsi="Tahoma" w:cs="Tahoma"/>
                <w:sz w:val="22"/>
                <w:szCs w:val="22"/>
              </w:rPr>
            </w:pPr>
          </w:p>
        </w:tc>
        <w:tc>
          <w:tcPr>
            <w:tcW w:w="3123" w:type="dxa"/>
            <w:shd w:val="clear" w:color="auto" w:fill="auto"/>
          </w:tcPr>
          <w:p w:rsidRPr="004B223E" w:rsidR="002E237E" w:rsidP="006A033A" w:rsidRDefault="002E237E" w14:paraId="4B94D5A5" wp14:textId="77777777">
            <w:pPr>
              <w:rPr>
                <w:rFonts w:ascii="Tahoma" w:hAnsi="Tahoma" w:cs="Tahoma"/>
                <w:sz w:val="22"/>
                <w:szCs w:val="22"/>
              </w:rPr>
            </w:pPr>
          </w:p>
        </w:tc>
      </w:tr>
      <w:tr xmlns:wp14="http://schemas.microsoft.com/office/word/2010/wordml" w:rsidRPr="004B223E" w:rsidR="004B223E" w:rsidTr="00152C1B" w14:paraId="3DEEC669" wp14:textId="77777777">
        <w:trPr>
          <w:trHeight w:val="567"/>
        </w:trPr>
        <w:tc>
          <w:tcPr>
            <w:tcW w:w="3122" w:type="dxa"/>
            <w:shd w:val="clear" w:color="auto" w:fill="auto"/>
          </w:tcPr>
          <w:p w:rsidRPr="004B223E" w:rsidR="002E237E" w:rsidP="006A033A" w:rsidRDefault="002E237E" w14:paraId="3656B9AB" wp14:textId="77777777">
            <w:pPr>
              <w:rPr>
                <w:rFonts w:ascii="Tahoma" w:hAnsi="Tahoma" w:cs="Tahoma"/>
                <w:sz w:val="22"/>
                <w:szCs w:val="22"/>
              </w:rPr>
            </w:pPr>
          </w:p>
        </w:tc>
        <w:tc>
          <w:tcPr>
            <w:tcW w:w="3123" w:type="dxa"/>
            <w:shd w:val="clear" w:color="auto" w:fill="auto"/>
          </w:tcPr>
          <w:p w:rsidRPr="004B223E" w:rsidR="002E237E" w:rsidP="006A033A" w:rsidRDefault="002E237E" w14:paraId="45FB0818" wp14:textId="77777777">
            <w:pPr>
              <w:rPr>
                <w:rFonts w:ascii="Tahoma" w:hAnsi="Tahoma" w:cs="Tahoma"/>
                <w:sz w:val="22"/>
                <w:szCs w:val="22"/>
              </w:rPr>
            </w:pPr>
          </w:p>
        </w:tc>
        <w:tc>
          <w:tcPr>
            <w:tcW w:w="3123" w:type="dxa"/>
            <w:shd w:val="clear" w:color="auto" w:fill="auto"/>
          </w:tcPr>
          <w:p w:rsidRPr="004B223E" w:rsidR="002E237E" w:rsidP="006A033A" w:rsidRDefault="002E237E" w14:paraId="049F31CB" wp14:textId="77777777">
            <w:pPr>
              <w:rPr>
                <w:rFonts w:ascii="Tahoma" w:hAnsi="Tahoma" w:cs="Tahoma"/>
                <w:sz w:val="22"/>
                <w:szCs w:val="22"/>
              </w:rPr>
            </w:pPr>
          </w:p>
        </w:tc>
        <w:tc>
          <w:tcPr>
            <w:tcW w:w="3123" w:type="dxa"/>
          </w:tcPr>
          <w:p w:rsidRPr="004B223E" w:rsidR="002E237E" w:rsidP="006A033A" w:rsidRDefault="002E237E" w14:paraId="53128261" wp14:textId="77777777">
            <w:pPr>
              <w:rPr>
                <w:rFonts w:ascii="Tahoma" w:hAnsi="Tahoma" w:cs="Tahoma"/>
                <w:sz w:val="22"/>
                <w:szCs w:val="22"/>
              </w:rPr>
            </w:pPr>
          </w:p>
        </w:tc>
        <w:tc>
          <w:tcPr>
            <w:tcW w:w="3123" w:type="dxa"/>
            <w:shd w:val="clear" w:color="auto" w:fill="auto"/>
          </w:tcPr>
          <w:p w:rsidRPr="004B223E" w:rsidR="002E237E" w:rsidP="006A033A" w:rsidRDefault="002E237E" w14:paraId="62486C05" wp14:textId="77777777">
            <w:pPr>
              <w:rPr>
                <w:rFonts w:ascii="Tahoma" w:hAnsi="Tahoma" w:cs="Tahoma"/>
                <w:sz w:val="22"/>
                <w:szCs w:val="22"/>
              </w:rPr>
            </w:pPr>
          </w:p>
        </w:tc>
      </w:tr>
      <w:tr xmlns:wp14="http://schemas.microsoft.com/office/word/2010/wordml" w:rsidRPr="004B223E" w:rsidR="004B223E" w:rsidTr="00152C1B" w14:paraId="4101652C" wp14:textId="77777777">
        <w:trPr>
          <w:trHeight w:val="567"/>
        </w:trPr>
        <w:tc>
          <w:tcPr>
            <w:tcW w:w="3122" w:type="dxa"/>
            <w:shd w:val="clear" w:color="auto" w:fill="auto"/>
          </w:tcPr>
          <w:p w:rsidRPr="004B223E" w:rsidR="002E237E" w:rsidP="006A033A" w:rsidRDefault="002E237E" w14:paraId="4B99056E" wp14:textId="77777777">
            <w:pPr>
              <w:rPr>
                <w:rFonts w:ascii="Tahoma" w:hAnsi="Tahoma" w:cs="Tahoma"/>
                <w:sz w:val="22"/>
                <w:szCs w:val="22"/>
              </w:rPr>
            </w:pPr>
          </w:p>
        </w:tc>
        <w:tc>
          <w:tcPr>
            <w:tcW w:w="3123" w:type="dxa"/>
            <w:shd w:val="clear" w:color="auto" w:fill="auto"/>
          </w:tcPr>
          <w:p w:rsidRPr="004B223E" w:rsidR="002E237E" w:rsidP="006A033A" w:rsidRDefault="002E237E" w14:paraId="1299C43A" wp14:textId="77777777">
            <w:pPr>
              <w:rPr>
                <w:rFonts w:ascii="Tahoma" w:hAnsi="Tahoma" w:cs="Tahoma"/>
                <w:sz w:val="22"/>
                <w:szCs w:val="22"/>
              </w:rPr>
            </w:pPr>
          </w:p>
        </w:tc>
        <w:tc>
          <w:tcPr>
            <w:tcW w:w="3123" w:type="dxa"/>
            <w:shd w:val="clear" w:color="auto" w:fill="auto"/>
          </w:tcPr>
          <w:p w:rsidRPr="004B223E" w:rsidR="002E237E" w:rsidP="006A033A" w:rsidRDefault="002E237E" w14:paraId="4DDBEF00" wp14:textId="77777777">
            <w:pPr>
              <w:rPr>
                <w:rFonts w:ascii="Tahoma" w:hAnsi="Tahoma" w:cs="Tahoma"/>
                <w:sz w:val="22"/>
                <w:szCs w:val="22"/>
              </w:rPr>
            </w:pPr>
          </w:p>
        </w:tc>
        <w:tc>
          <w:tcPr>
            <w:tcW w:w="3123" w:type="dxa"/>
          </w:tcPr>
          <w:p w:rsidRPr="004B223E" w:rsidR="002E237E" w:rsidP="006A033A" w:rsidRDefault="002E237E" w14:paraId="3461D779" wp14:textId="77777777">
            <w:pPr>
              <w:rPr>
                <w:rFonts w:ascii="Tahoma" w:hAnsi="Tahoma" w:cs="Tahoma"/>
                <w:sz w:val="22"/>
                <w:szCs w:val="22"/>
              </w:rPr>
            </w:pPr>
          </w:p>
        </w:tc>
        <w:tc>
          <w:tcPr>
            <w:tcW w:w="3123" w:type="dxa"/>
            <w:shd w:val="clear" w:color="auto" w:fill="auto"/>
          </w:tcPr>
          <w:p w:rsidRPr="004B223E" w:rsidR="002E237E" w:rsidP="006A033A" w:rsidRDefault="002E237E" w14:paraId="3CF2D8B6" wp14:textId="77777777">
            <w:pPr>
              <w:rPr>
                <w:rFonts w:ascii="Tahoma" w:hAnsi="Tahoma" w:cs="Tahoma"/>
                <w:sz w:val="22"/>
                <w:szCs w:val="22"/>
              </w:rPr>
            </w:pPr>
          </w:p>
        </w:tc>
      </w:tr>
      <w:tr xmlns:wp14="http://schemas.microsoft.com/office/word/2010/wordml" w:rsidRPr="004B223E" w:rsidR="004B223E" w:rsidTr="00152C1B" w14:paraId="0FB78278" wp14:textId="77777777">
        <w:trPr>
          <w:trHeight w:val="567"/>
        </w:trPr>
        <w:tc>
          <w:tcPr>
            <w:tcW w:w="3122" w:type="dxa"/>
            <w:shd w:val="clear" w:color="auto" w:fill="auto"/>
          </w:tcPr>
          <w:p w:rsidRPr="004B223E" w:rsidR="002E237E" w:rsidP="006A033A" w:rsidRDefault="002E237E" w14:paraId="1FC39945" wp14:textId="77777777">
            <w:pPr>
              <w:rPr>
                <w:rFonts w:ascii="Tahoma" w:hAnsi="Tahoma" w:cs="Tahoma"/>
                <w:sz w:val="22"/>
                <w:szCs w:val="22"/>
              </w:rPr>
            </w:pPr>
          </w:p>
        </w:tc>
        <w:tc>
          <w:tcPr>
            <w:tcW w:w="3123" w:type="dxa"/>
            <w:shd w:val="clear" w:color="auto" w:fill="auto"/>
          </w:tcPr>
          <w:p w:rsidRPr="004B223E" w:rsidR="002E237E" w:rsidP="006A033A" w:rsidRDefault="002E237E" w14:paraId="0562CB0E" wp14:textId="77777777">
            <w:pPr>
              <w:rPr>
                <w:rFonts w:ascii="Tahoma" w:hAnsi="Tahoma" w:cs="Tahoma"/>
                <w:sz w:val="22"/>
                <w:szCs w:val="22"/>
              </w:rPr>
            </w:pPr>
          </w:p>
        </w:tc>
        <w:tc>
          <w:tcPr>
            <w:tcW w:w="3123" w:type="dxa"/>
            <w:shd w:val="clear" w:color="auto" w:fill="auto"/>
          </w:tcPr>
          <w:p w:rsidRPr="004B223E" w:rsidR="002E237E" w:rsidP="006A033A" w:rsidRDefault="002E237E" w14:paraId="34CE0A41" wp14:textId="77777777">
            <w:pPr>
              <w:rPr>
                <w:rFonts w:ascii="Tahoma" w:hAnsi="Tahoma" w:cs="Tahoma"/>
                <w:sz w:val="22"/>
                <w:szCs w:val="22"/>
              </w:rPr>
            </w:pPr>
          </w:p>
        </w:tc>
        <w:tc>
          <w:tcPr>
            <w:tcW w:w="3123" w:type="dxa"/>
          </w:tcPr>
          <w:p w:rsidRPr="004B223E" w:rsidR="002E237E" w:rsidP="006A033A" w:rsidRDefault="002E237E" w14:paraId="62EBF3C5" wp14:textId="77777777">
            <w:pPr>
              <w:rPr>
                <w:rFonts w:ascii="Tahoma" w:hAnsi="Tahoma" w:cs="Tahoma"/>
                <w:sz w:val="22"/>
                <w:szCs w:val="22"/>
              </w:rPr>
            </w:pPr>
          </w:p>
        </w:tc>
        <w:tc>
          <w:tcPr>
            <w:tcW w:w="3123" w:type="dxa"/>
            <w:shd w:val="clear" w:color="auto" w:fill="auto"/>
          </w:tcPr>
          <w:p w:rsidRPr="004B223E" w:rsidR="002E237E" w:rsidP="006A033A" w:rsidRDefault="002E237E" w14:paraId="6D98A12B" wp14:textId="77777777">
            <w:pPr>
              <w:rPr>
                <w:rFonts w:ascii="Tahoma" w:hAnsi="Tahoma" w:cs="Tahoma"/>
                <w:sz w:val="22"/>
                <w:szCs w:val="22"/>
              </w:rPr>
            </w:pPr>
          </w:p>
        </w:tc>
      </w:tr>
      <w:tr xmlns:wp14="http://schemas.microsoft.com/office/word/2010/wordml" w:rsidRPr="004B223E" w:rsidR="004B223E" w:rsidTr="00152C1B" w14:paraId="2946DB82" wp14:textId="77777777">
        <w:trPr>
          <w:trHeight w:val="567"/>
        </w:trPr>
        <w:tc>
          <w:tcPr>
            <w:tcW w:w="3122" w:type="dxa"/>
            <w:shd w:val="clear" w:color="auto" w:fill="auto"/>
          </w:tcPr>
          <w:p w:rsidRPr="004B223E" w:rsidR="002E237E" w:rsidP="006A033A" w:rsidRDefault="002E237E" w14:paraId="5997CC1D" wp14:textId="77777777">
            <w:pPr>
              <w:rPr>
                <w:rFonts w:ascii="Tahoma" w:hAnsi="Tahoma" w:cs="Tahoma"/>
                <w:sz w:val="22"/>
                <w:szCs w:val="22"/>
              </w:rPr>
            </w:pPr>
          </w:p>
        </w:tc>
        <w:tc>
          <w:tcPr>
            <w:tcW w:w="3123" w:type="dxa"/>
            <w:shd w:val="clear" w:color="auto" w:fill="auto"/>
          </w:tcPr>
          <w:p w:rsidRPr="004B223E" w:rsidR="002E237E" w:rsidP="006A033A" w:rsidRDefault="002E237E" w14:paraId="110FFD37" wp14:textId="77777777">
            <w:pPr>
              <w:rPr>
                <w:rFonts w:ascii="Tahoma" w:hAnsi="Tahoma" w:cs="Tahoma"/>
                <w:sz w:val="22"/>
                <w:szCs w:val="22"/>
              </w:rPr>
            </w:pPr>
          </w:p>
        </w:tc>
        <w:tc>
          <w:tcPr>
            <w:tcW w:w="3123" w:type="dxa"/>
            <w:shd w:val="clear" w:color="auto" w:fill="auto"/>
          </w:tcPr>
          <w:p w:rsidRPr="004B223E" w:rsidR="002E237E" w:rsidP="006A033A" w:rsidRDefault="002E237E" w14:paraId="6B699379" wp14:textId="77777777">
            <w:pPr>
              <w:rPr>
                <w:rFonts w:ascii="Tahoma" w:hAnsi="Tahoma" w:cs="Tahoma"/>
                <w:sz w:val="22"/>
                <w:szCs w:val="22"/>
              </w:rPr>
            </w:pPr>
          </w:p>
        </w:tc>
        <w:tc>
          <w:tcPr>
            <w:tcW w:w="3123" w:type="dxa"/>
          </w:tcPr>
          <w:p w:rsidRPr="004B223E" w:rsidR="002E237E" w:rsidP="006A033A" w:rsidRDefault="002E237E" w14:paraId="3FE9F23F" wp14:textId="77777777">
            <w:pPr>
              <w:rPr>
                <w:rFonts w:ascii="Tahoma" w:hAnsi="Tahoma" w:cs="Tahoma"/>
                <w:sz w:val="22"/>
                <w:szCs w:val="22"/>
              </w:rPr>
            </w:pPr>
          </w:p>
        </w:tc>
        <w:tc>
          <w:tcPr>
            <w:tcW w:w="3123" w:type="dxa"/>
            <w:shd w:val="clear" w:color="auto" w:fill="auto"/>
          </w:tcPr>
          <w:p w:rsidRPr="004B223E" w:rsidR="002E237E" w:rsidP="006A033A" w:rsidRDefault="002E237E" w14:paraId="1F72F646" wp14:textId="77777777">
            <w:pPr>
              <w:rPr>
                <w:rFonts w:ascii="Tahoma" w:hAnsi="Tahoma" w:cs="Tahoma"/>
                <w:sz w:val="22"/>
                <w:szCs w:val="22"/>
              </w:rPr>
            </w:pPr>
          </w:p>
        </w:tc>
      </w:tr>
      <w:tr xmlns:wp14="http://schemas.microsoft.com/office/word/2010/wordml" w:rsidRPr="004B223E" w:rsidR="004B223E" w:rsidTr="00152C1B" w14:paraId="08CE6F91" wp14:textId="77777777">
        <w:trPr>
          <w:trHeight w:val="567"/>
        </w:trPr>
        <w:tc>
          <w:tcPr>
            <w:tcW w:w="3122" w:type="dxa"/>
            <w:shd w:val="clear" w:color="auto" w:fill="auto"/>
          </w:tcPr>
          <w:p w:rsidRPr="004B223E" w:rsidR="002E237E" w:rsidP="006A033A" w:rsidRDefault="002E237E" w14:paraId="61CDCEAD" wp14:textId="77777777">
            <w:pPr>
              <w:rPr>
                <w:rFonts w:ascii="Tahoma" w:hAnsi="Tahoma" w:cs="Tahoma"/>
                <w:sz w:val="22"/>
                <w:szCs w:val="22"/>
              </w:rPr>
            </w:pPr>
          </w:p>
        </w:tc>
        <w:tc>
          <w:tcPr>
            <w:tcW w:w="3123" w:type="dxa"/>
            <w:shd w:val="clear" w:color="auto" w:fill="auto"/>
          </w:tcPr>
          <w:p w:rsidRPr="004B223E" w:rsidR="002E237E" w:rsidP="006A033A" w:rsidRDefault="002E237E" w14:paraId="6BB9E253" wp14:textId="77777777">
            <w:pPr>
              <w:rPr>
                <w:rFonts w:ascii="Tahoma" w:hAnsi="Tahoma" w:cs="Tahoma"/>
                <w:sz w:val="22"/>
                <w:szCs w:val="22"/>
              </w:rPr>
            </w:pPr>
          </w:p>
        </w:tc>
        <w:tc>
          <w:tcPr>
            <w:tcW w:w="3123" w:type="dxa"/>
            <w:shd w:val="clear" w:color="auto" w:fill="auto"/>
          </w:tcPr>
          <w:p w:rsidRPr="004B223E" w:rsidR="002E237E" w:rsidP="006A033A" w:rsidRDefault="002E237E" w14:paraId="23DE523C" wp14:textId="77777777">
            <w:pPr>
              <w:rPr>
                <w:rFonts w:ascii="Tahoma" w:hAnsi="Tahoma" w:cs="Tahoma"/>
                <w:sz w:val="22"/>
                <w:szCs w:val="22"/>
              </w:rPr>
            </w:pPr>
          </w:p>
        </w:tc>
        <w:tc>
          <w:tcPr>
            <w:tcW w:w="3123" w:type="dxa"/>
          </w:tcPr>
          <w:p w:rsidRPr="004B223E" w:rsidR="002E237E" w:rsidP="006A033A" w:rsidRDefault="002E237E" w14:paraId="52E56223" wp14:textId="77777777">
            <w:pPr>
              <w:rPr>
                <w:rFonts w:ascii="Tahoma" w:hAnsi="Tahoma" w:cs="Tahoma"/>
                <w:sz w:val="22"/>
                <w:szCs w:val="22"/>
              </w:rPr>
            </w:pPr>
          </w:p>
        </w:tc>
        <w:tc>
          <w:tcPr>
            <w:tcW w:w="3123" w:type="dxa"/>
            <w:shd w:val="clear" w:color="auto" w:fill="auto"/>
          </w:tcPr>
          <w:p w:rsidRPr="004B223E" w:rsidR="002E237E" w:rsidP="006A033A" w:rsidRDefault="002E237E" w14:paraId="07547A01" wp14:textId="77777777">
            <w:pPr>
              <w:rPr>
                <w:rFonts w:ascii="Tahoma" w:hAnsi="Tahoma" w:cs="Tahoma"/>
                <w:sz w:val="22"/>
                <w:szCs w:val="22"/>
              </w:rPr>
            </w:pPr>
          </w:p>
        </w:tc>
      </w:tr>
      <w:tr xmlns:wp14="http://schemas.microsoft.com/office/word/2010/wordml" w:rsidRPr="004B223E" w:rsidR="004B223E" w:rsidTr="00152C1B" w14:paraId="5043CB0F" wp14:textId="77777777">
        <w:trPr>
          <w:trHeight w:val="567"/>
        </w:trPr>
        <w:tc>
          <w:tcPr>
            <w:tcW w:w="3122" w:type="dxa"/>
            <w:shd w:val="clear" w:color="auto" w:fill="auto"/>
          </w:tcPr>
          <w:p w:rsidRPr="004B223E" w:rsidR="002E237E" w:rsidP="006A033A" w:rsidRDefault="002E237E" w14:paraId="07459315" wp14:textId="77777777">
            <w:pPr>
              <w:rPr>
                <w:rFonts w:ascii="Tahoma" w:hAnsi="Tahoma" w:cs="Tahoma"/>
                <w:sz w:val="22"/>
                <w:szCs w:val="22"/>
              </w:rPr>
            </w:pPr>
          </w:p>
        </w:tc>
        <w:tc>
          <w:tcPr>
            <w:tcW w:w="3123" w:type="dxa"/>
            <w:shd w:val="clear" w:color="auto" w:fill="auto"/>
          </w:tcPr>
          <w:p w:rsidRPr="004B223E" w:rsidR="002E237E" w:rsidP="006A033A" w:rsidRDefault="002E237E" w14:paraId="6537F28F" wp14:textId="77777777">
            <w:pPr>
              <w:rPr>
                <w:rFonts w:ascii="Tahoma" w:hAnsi="Tahoma" w:cs="Tahoma"/>
                <w:sz w:val="22"/>
                <w:szCs w:val="22"/>
              </w:rPr>
            </w:pPr>
          </w:p>
        </w:tc>
        <w:tc>
          <w:tcPr>
            <w:tcW w:w="3123" w:type="dxa"/>
            <w:shd w:val="clear" w:color="auto" w:fill="auto"/>
          </w:tcPr>
          <w:p w:rsidRPr="004B223E" w:rsidR="002E237E" w:rsidP="006A033A" w:rsidRDefault="002E237E" w14:paraId="6DFB9E20" wp14:textId="77777777">
            <w:pPr>
              <w:rPr>
                <w:rFonts w:ascii="Tahoma" w:hAnsi="Tahoma" w:cs="Tahoma"/>
                <w:sz w:val="22"/>
                <w:szCs w:val="22"/>
              </w:rPr>
            </w:pPr>
          </w:p>
        </w:tc>
        <w:tc>
          <w:tcPr>
            <w:tcW w:w="3123" w:type="dxa"/>
          </w:tcPr>
          <w:p w:rsidRPr="004B223E" w:rsidR="002E237E" w:rsidP="006A033A" w:rsidRDefault="002E237E" w14:paraId="70DF9E56" wp14:textId="77777777">
            <w:pPr>
              <w:rPr>
                <w:rFonts w:ascii="Tahoma" w:hAnsi="Tahoma" w:cs="Tahoma"/>
                <w:sz w:val="22"/>
                <w:szCs w:val="22"/>
              </w:rPr>
            </w:pPr>
          </w:p>
        </w:tc>
        <w:tc>
          <w:tcPr>
            <w:tcW w:w="3123" w:type="dxa"/>
            <w:shd w:val="clear" w:color="auto" w:fill="auto"/>
          </w:tcPr>
          <w:p w:rsidRPr="004B223E" w:rsidR="002E237E" w:rsidP="006A033A" w:rsidRDefault="002E237E" w14:paraId="44E871BC" wp14:textId="77777777">
            <w:pPr>
              <w:rPr>
                <w:rFonts w:ascii="Tahoma" w:hAnsi="Tahoma" w:cs="Tahoma"/>
                <w:sz w:val="22"/>
                <w:szCs w:val="22"/>
              </w:rPr>
            </w:pPr>
          </w:p>
        </w:tc>
      </w:tr>
      <w:tr xmlns:wp14="http://schemas.microsoft.com/office/word/2010/wordml" w:rsidRPr="004B223E" w:rsidR="004B223E" w:rsidTr="00152C1B" w14:paraId="144A5D23" wp14:textId="77777777">
        <w:trPr>
          <w:trHeight w:val="567"/>
        </w:trPr>
        <w:tc>
          <w:tcPr>
            <w:tcW w:w="3122" w:type="dxa"/>
            <w:shd w:val="clear" w:color="auto" w:fill="auto"/>
          </w:tcPr>
          <w:p w:rsidRPr="004B223E" w:rsidR="002E237E" w:rsidP="006A033A" w:rsidRDefault="002E237E" w14:paraId="738610EB" wp14:textId="77777777">
            <w:pPr>
              <w:rPr>
                <w:rFonts w:ascii="Tahoma" w:hAnsi="Tahoma" w:cs="Tahoma"/>
                <w:sz w:val="22"/>
                <w:szCs w:val="22"/>
              </w:rPr>
            </w:pPr>
          </w:p>
        </w:tc>
        <w:tc>
          <w:tcPr>
            <w:tcW w:w="3123" w:type="dxa"/>
            <w:shd w:val="clear" w:color="auto" w:fill="auto"/>
          </w:tcPr>
          <w:p w:rsidRPr="004B223E" w:rsidR="002E237E" w:rsidP="006A033A" w:rsidRDefault="002E237E" w14:paraId="637805D2" wp14:textId="77777777">
            <w:pPr>
              <w:rPr>
                <w:rFonts w:ascii="Tahoma" w:hAnsi="Tahoma" w:cs="Tahoma"/>
                <w:sz w:val="22"/>
                <w:szCs w:val="22"/>
              </w:rPr>
            </w:pPr>
          </w:p>
        </w:tc>
        <w:tc>
          <w:tcPr>
            <w:tcW w:w="3123" w:type="dxa"/>
            <w:shd w:val="clear" w:color="auto" w:fill="auto"/>
          </w:tcPr>
          <w:p w:rsidRPr="004B223E" w:rsidR="002E237E" w:rsidP="006A033A" w:rsidRDefault="002E237E" w14:paraId="463F29E8" wp14:textId="77777777">
            <w:pPr>
              <w:rPr>
                <w:rFonts w:ascii="Tahoma" w:hAnsi="Tahoma" w:cs="Tahoma"/>
                <w:sz w:val="22"/>
                <w:szCs w:val="22"/>
              </w:rPr>
            </w:pPr>
          </w:p>
        </w:tc>
        <w:tc>
          <w:tcPr>
            <w:tcW w:w="3123" w:type="dxa"/>
          </w:tcPr>
          <w:p w:rsidRPr="004B223E" w:rsidR="002E237E" w:rsidP="006A033A" w:rsidRDefault="002E237E" w14:paraId="3B7B4B86" wp14:textId="77777777">
            <w:pPr>
              <w:rPr>
                <w:rFonts w:ascii="Tahoma" w:hAnsi="Tahoma" w:cs="Tahoma"/>
                <w:sz w:val="22"/>
                <w:szCs w:val="22"/>
              </w:rPr>
            </w:pPr>
          </w:p>
        </w:tc>
        <w:tc>
          <w:tcPr>
            <w:tcW w:w="3123" w:type="dxa"/>
            <w:shd w:val="clear" w:color="auto" w:fill="auto"/>
          </w:tcPr>
          <w:p w:rsidRPr="004B223E" w:rsidR="002E237E" w:rsidP="006A033A" w:rsidRDefault="002E237E" w14:paraId="3A0FF5F2" wp14:textId="77777777">
            <w:pPr>
              <w:rPr>
                <w:rFonts w:ascii="Tahoma" w:hAnsi="Tahoma" w:cs="Tahoma"/>
                <w:sz w:val="22"/>
                <w:szCs w:val="22"/>
              </w:rPr>
            </w:pPr>
          </w:p>
        </w:tc>
      </w:tr>
      <w:tr xmlns:wp14="http://schemas.microsoft.com/office/word/2010/wordml" w:rsidRPr="004B223E" w:rsidR="004B223E" w:rsidTr="00152C1B" w14:paraId="5630AD66" wp14:textId="77777777">
        <w:trPr>
          <w:trHeight w:val="567"/>
        </w:trPr>
        <w:tc>
          <w:tcPr>
            <w:tcW w:w="3122" w:type="dxa"/>
            <w:shd w:val="clear" w:color="auto" w:fill="auto"/>
          </w:tcPr>
          <w:p w:rsidRPr="004B223E" w:rsidR="002E237E" w:rsidP="006A033A" w:rsidRDefault="002E237E" w14:paraId="61829076" wp14:textId="77777777">
            <w:pPr>
              <w:rPr>
                <w:rFonts w:ascii="Tahoma" w:hAnsi="Tahoma" w:cs="Tahoma"/>
                <w:sz w:val="22"/>
                <w:szCs w:val="22"/>
              </w:rPr>
            </w:pPr>
          </w:p>
        </w:tc>
        <w:tc>
          <w:tcPr>
            <w:tcW w:w="3123" w:type="dxa"/>
            <w:shd w:val="clear" w:color="auto" w:fill="auto"/>
          </w:tcPr>
          <w:p w:rsidRPr="004B223E" w:rsidR="002E237E" w:rsidP="006A033A" w:rsidRDefault="002E237E" w14:paraId="2BA226A1" wp14:textId="77777777">
            <w:pPr>
              <w:rPr>
                <w:rFonts w:ascii="Tahoma" w:hAnsi="Tahoma" w:cs="Tahoma"/>
                <w:sz w:val="22"/>
                <w:szCs w:val="22"/>
              </w:rPr>
            </w:pPr>
          </w:p>
        </w:tc>
        <w:tc>
          <w:tcPr>
            <w:tcW w:w="3123" w:type="dxa"/>
            <w:shd w:val="clear" w:color="auto" w:fill="auto"/>
          </w:tcPr>
          <w:p w:rsidRPr="004B223E" w:rsidR="002E237E" w:rsidP="006A033A" w:rsidRDefault="002E237E" w14:paraId="17AD93B2" wp14:textId="77777777">
            <w:pPr>
              <w:rPr>
                <w:rFonts w:ascii="Tahoma" w:hAnsi="Tahoma" w:cs="Tahoma"/>
                <w:sz w:val="22"/>
                <w:szCs w:val="22"/>
              </w:rPr>
            </w:pPr>
          </w:p>
        </w:tc>
        <w:tc>
          <w:tcPr>
            <w:tcW w:w="3123" w:type="dxa"/>
          </w:tcPr>
          <w:p w:rsidRPr="004B223E" w:rsidR="002E237E" w:rsidP="006A033A" w:rsidRDefault="002E237E" w14:paraId="0DE4B5B7" wp14:textId="77777777">
            <w:pPr>
              <w:rPr>
                <w:rFonts w:ascii="Tahoma" w:hAnsi="Tahoma" w:cs="Tahoma"/>
                <w:sz w:val="22"/>
                <w:szCs w:val="22"/>
              </w:rPr>
            </w:pPr>
          </w:p>
        </w:tc>
        <w:tc>
          <w:tcPr>
            <w:tcW w:w="3123" w:type="dxa"/>
            <w:shd w:val="clear" w:color="auto" w:fill="auto"/>
          </w:tcPr>
          <w:p w:rsidRPr="004B223E" w:rsidR="002E237E" w:rsidP="006A033A" w:rsidRDefault="002E237E" w14:paraId="66204FF1" wp14:textId="77777777">
            <w:pPr>
              <w:rPr>
                <w:rFonts w:ascii="Tahoma" w:hAnsi="Tahoma" w:cs="Tahoma"/>
                <w:sz w:val="22"/>
                <w:szCs w:val="22"/>
              </w:rPr>
            </w:pPr>
          </w:p>
        </w:tc>
      </w:tr>
    </w:tbl>
    <w:p xmlns:wp14="http://schemas.microsoft.com/office/word/2010/wordml" w:rsidRPr="004B223E" w:rsidR="00800844" w:rsidP="004B223E" w:rsidRDefault="00800844" w14:paraId="2DBF0D7D" wp14:textId="77777777">
      <w:pPr>
        <w:rPr>
          <w:rFonts w:ascii="Tahoma" w:hAnsi="Tahoma" w:cs="Tahoma"/>
          <w:sz w:val="22"/>
          <w:szCs w:val="22"/>
        </w:rPr>
      </w:pPr>
    </w:p>
    <w:sectPr w:rsidRPr="004B223E" w:rsidR="00800844" w:rsidSect="004B223E">
      <w:pgSz w:w="16838" w:h="11906" w:orient="landscape"/>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C122E" w:rsidRDefault="006C122E" w14:paraId="680A4E5D" wp14:textId="77777777">
      <w:r>
        <w:separator/>
      </w:r>
    </w:p>
  </w:endnote>
  <w:endnote w:type="continuationSeparator" w:id="0">
    <w:p xmlns:wp14="http://schemas.microsoft.com/office/word/2010/wordml" w:rsidR="006C122E" w:rsidRDefault="006C122E" w14:paraId="192198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C122E" w:rsidRDefault="006C122E" w14:paraId="6B62F1B3" wp14:textId="77777777">
      <w:r>
        <w:separator/>
      </w:r>
    </w:p>
  </w:footnote>
  <w:footnote w:type="continuationSeparator" w:id="0">
    <w:p xmlns:wp14="http://schemas.microsoft.com/office/word/2010/wordml" w:rsidR="006C122E" w:rsidRDefault="006C122E" w14:paraId="02F2C3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1E"/>
    <w:multiLevelType w:val="hybridMultilevel"/>
    <w:tmpl w:val="B150F0A0"/>
    <w:lvl w:ilvl="0" w:tplc="91D4167A">
      <w:start w:val="1"/>
      <w:numFmt w:val="bullet"/>
      <w:lvlText w:val=""/>
      <w:lvlJc w:val="left"/>
      <w:pPr>
        <w:tabs>
          <w:tab w:val="num" w:pos="360"/>
        </w:tabs>
        <w:ind w:left="360" w:hanging="360"/>
      </w:pPr>
      <w:rPr>
        <w:rFonts w:hint="default" w:ascii="Symbol" w:hAnsi="Symbol"/>
        <w:sz w:val="20"/>
        <w:szCs w:val="20"/>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 w15:restartNumberingAfterBreak="0">
    <w:nsid w:val="07DD62F4"/>
    <w:multiLevelType w:val="hybridMultilevel"/>
    <w:tmpl w:val="0860C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D735DF"/>
    <w:multiLevelType w:val="hybridMultilevel"/>
    <w:tmpl w:val="C91AA7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D7D38FF"/>
    <w:multiLevelType w:val="multilevel"/>
    <w:tmpl w:val="6EA0521A"/>
    <w:lvl w:ilvl="0">
      <w:start w:val="1"/>
      <w:numFmt w:val="bullet"/>
      <w:lvlText w:val="!"/>
      <w:lvlJc w:val="left"/>
      <w:pPr>
        <w:tabs>
          <w:tab w:val="num" w:pos="1363"/>
        </w:tabs>
        <w:ind w:left="1533" w:hanging="453"/>
      </w:pPr>
      <w:rPr>
        <w:rFonts w:hint="default" w:ascii="Goudy Stout" w:hAnsi="Goudy Stout"/>
        <w:color w:val="800080"/>
        <w:sz w:val="28"/>
        <w:szCs w:val="28"/>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754118"/>
    <w:multiLevelType w:val="hybridMultilevel"/>
    <w:tmpl w:val="DE749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C55964"/>
    <w:multiLevelType w:val="hybridMultilevel"/>
    <w:tmpl w:val="25DE2CA0"/>
    <w:lvl w:ilvl="0" w:tplc="0C78B04A">
      <w:start w:val="1"/>
      <w:numFmt w:val="bullet"/>
      <w:lvlText w:val=""/>
      <w:lvlJc w:val="left"/>
      <w:pPr>
        <w:tabs>
          <w:tab w:val="num" w:pos="360"/>
        </w:tabs>
        <w:ind w:left="360" w:hanging="360"/>
      </w:pPr>
      <w:rPr>
        <w:rFonts w:hint="default" w:ascii="Symbol" w:hAnsi="Symbol"/>
        <w:b w:val="0"/>
        <w:i w:val="0"/>
        <w:color w:val="auto"/>
        <w:sz w:val="22"/>
        <w:szCs w:val="28"/>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60F01C4"/>
    <w:multiLevelType w:val="hybridMultilevel"/>
    <w:tmpl w:val="BADC40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84C4E82"/>
    <w:multiLevelType w:val="hybridMultilevel"/>
    <w:tmpl w:val="3C0CF884"/>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92C644B"/>
    <w:multiLevelType w:val="multilevel"/>
    <w:tmpl w:val="147E66A4"/>
    <w:lvl w:ilvl="0">
      <w:start w:val="1"/>
      <w:numFmt w:val="bullet"/>
      <w:lvlText w:val=""/>
      <w:lvlJc w:val="left"/>
      <w:pPr>
        <w:tabs>
          <w:tab w:val="num" w:pos="1440"/>
        </w:tabs>
        <w:ind w:left="1440" w:hanging="360"/>
      </w:pPr>
      <w:rPr>
        <w:rFonts w:hint="default" w:ascii="Wingdings" w:hAnsi="Wingdings"/>
        <w:color w:val="000000"/>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AB71A10"/>
    <w:multiLevelType w:val="hybridMultilevel"/>
    <w:tmpl w:val="A16AE2C4"/>
    <w:lvl w:ilvl="0" w:tplc="18084D4A">
      <w:start w:val="1"/>
      <w:numFmt w:val="bullet"/>
      <w:pStyle w:val="TableBullet10pt"/>
      <w:lvlText w:val=""/>
      <w:lvlJc w:val="left"/>
      <w:pPr>
        <w:tabs>
          <w:tab w:val="num" w:pos="284"/>
        </w:tabs>
        <w:ind w:left="284" w:hanging="284"/>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9873ED"/>
    <w:multiLevelType w:val="hybridMultilevel"/>
    <w:tmpl w:val="3E884BE8"/>
    <w:lvl w:ilvl="0" w:tplc="08090001">
      <w:start w:val="1"/>
      <w:numFmt w:val="bullet"/>
      <w:lvlText w:val=""/>
      <w:lvlJc w:val="left"/>
      <w:pPr>
        <w:ind w:left="838" w:hanging="360"/>
      </w:pPr>
      <w:rPr>
        <w:rFonts w:hint="default" w:ascii="Symbol" w:hAnsi="Symbol"/>
      </w:rPr>
    </w:lvl>
    <w:lvl w:ilvl="1" w:tplc="08090003" w:tentative="1">
      <w:start w:val="1"/>
      <w:numFmt w:val="bullet"/>
      <w:lvlText w:val="o"/>
      <w:lvlJc w:val="left"/>
      <w:pPr>
        <w:ind w:left="1558" w:hanging="360"/>
      </w:pPr>
      <w:rPr>
        <w:rFonts w:hint="default" w:ascii="Courier New" w:hAnsi="Courier New" w:cs="Courier New"/>
      </w:rPr>
    </w:lvl>
    <w:lvl w:ilvl="2" w:tplc="08090005" w:tentative="1">
      <w:start w:val="1"/>
      <w:numFmt w:val="bullet"/>
      <w:lvlText w:val=""/>
      <w:lvlJc w:val="left"/>
      <w:pPr>
        <w:ind w:left="2278" w:hanging="360"/>
      </w:pPr>
      <w:rPr>
        <w:rFonts w:hint="default" w:ascii="Wingdings" w:hAnsi="Wingdings"/>
      </w:rPr>
    </w:lvl>
    <w:lvl w:ilvl="3" w:tplc="08090001" w:tentative="1">
      <w:start w:val="1"/>
      <w:numFmt w:val="bullet"/>
      <w:lvlText w:val=""/>
      <w:lvlJc w:val="left"/>
      <w:pPr>
        <w:ind w:left="2998" w:hanging="360"/>
      </w:pPr>
      <w:rPr>
        <w:rFonts w:hint="default" w:ascii="Symbol" w:hAnsi="Symbol"/>
      </w:rPr>
    </w:lvl>
    <w:lvl w:ilvl="4" w:tplc="08090003" w:tentative="1">
      <w:start w:val="1"/>
      <w:numFmt w:val="bullet"/>
      <w:lvlText w:val="o"/>
      <w:lvlJc w:val="left"/>
      <w:pPr>
        <w:ind w:left="3718" w:hanging="360"/>
      </w:pPr>
      <w:rPr>
        <w:rFonts w:hint="default" w:ascii="Courier New" w:hAnsi="Courier New" w:cs="Courier New"/>
      </w:rPr>
    </w:lvl>
    <w:lvl w:ilvl="5" w:tplc="08090005" w:tentative="1">
      <w:start w:val="1"/>
      <w:numFmt w:val="bullet"/>
      <w:lvlText w:val=""/>
      <w:lvlJc w:val="left"/>
      <w:pPr>
        <w:ind w:left="4438" w:hanging="360"/>
      </w:pPr>
      <w:rPr>
        <w:rFonts w:hint="default" w:ascii="Wingdings" w:hAnsi="Wingdings"/>
      </w:rPr>
    </w:lvl>
    <w:lvl w:ilvl="6" w:tplc="08090001" w:tentative="1">
      <w:start w:val="1"/>
      <w:numFmt w:val="bullet"/>
      <w:lvlText w:val=""/>
      <w:lvlJc w:val="left"/>
      <w:pPr>
        <w:ind w:left="5158" w:hanging="360"/>
      </w:pPr>
      <w:rPr>
        <w:rFonts w:hint="default" w:ascii="Symbol" w:hAnsi="Symbol"/>
      </w:rPr>
    </w:lvl>
    <w:lvl w:ilvl="7" w:tplc="08090003" w:tentative="1">
      <w:start w:val="1"/>
      <w:numFmt w:val="bullet"/>
      <w:lvlText w:val="o"/>
      <w:lvlJc w:val="left"/>
      <w:pPr>
        <w:ind w:left="5878" w:hanging="360"/>
      </w:pPr>
      <w:rPr>
        <w:rFonts w:hint="default" w:ascii="Courier New" w:hAnsi="Courier New" w:cs="Courier New"/>
      </w:rPr>
    </w:lvl>
    <w:lvl w:ilvl="8" w:tplc="08090005" w:tentative="1">
      <w:start w:val="1"/>
      <w:numFmt w:val="bullet"/>
      <w:lvlText w:val=""/>
      <w:lvlJc w:val="left"/>
      <w:pPr>
        <w:ind w:left="6598" w:hanging="360"/>
      </w:pPr>
      <w:rPr>
        <w:rFonts w:hint="default" w:ascii="Wingdings" w:hAnsi="Wingdings"/>
      </w:rPr>
    </w:lvl>
  </w:abstractNum>
  <w:abstractNum w:abstractNumId="11" w15:restartNumberingAfterBreak="0">
    <w:nsid w:val="2AFE7F41"/>
    <w:multiLevelType w:val="hybridMultilevel"/>
    <w:tmpl w:val="5ED4580C"/>
    <w:lvl w:ilvl="0" w:tplc="08090001">
      <w:start w:val="1"/>
      <w:numFmt w:val="bullet"/>
      <w:lvlText w:val=""/>
      <w:lvlJc w:val="left"/>
      <w:pPr>
        <w:ind w:left="361" w:hanging="360"/>
      </w:pPr>
      <w:rPr>
        <w:rFonts w:hint="default" w:ascii="Symbol" w:hAnsi="Symbol"/>
      </w:rPr>
    </w:lvl>
    <w:lvl w:ilvl="1" w:tplc="08090003" w:tentative="1">
      <w:start w:val="1"/>
      <w:numFmt w:val="bullet"/>
      <w:lvlText w:val="o"/>
      <w:lvlJc w:val="left"/>
      <w:pPr>
        <w:ind w:left="1081" w:hanging="360"/>
      </w:pPr>
      <w:rPr>
        <w:rFonts w:hint="default" w:ascii="Courier New" w:hAnsi="Courier New" w:cs="Courier New"/>
      </w:rPr>
    </w:lvl>
    <w:lvl w:ilvl="2" w:tplc="08090005" w:tentative="1">
      <w:start w:val="1"/>
      <w:numFmt w:val="bullet"/>
      <w:lvlText w:val=""/>
      <w:lvlJc w:val="left"/>
      <w:pPr>
        <w:ind w:left="1801" w:hanging="360"/>
      </w:pPr>
      <w:rPr>
        <w:rFonts w:hint="default" w:ascii="Wingdings" w:hAnsi="Wingdings"/>
      </w:rPr>
    </w:lvl>
    <w:lvl w:ilvl="3" w:tplc="08090001" w:tentative="1">
      <w:start w:val="1"/>
      <w:numFmt w:val="bullet"/>
      <w:lvlText w:val=""/>
      <w:lvlJc w:val="left"/>
      <w:pPr>
        <w:ind w:left="2521" w:hanging="360"/>
      </w:pPr>
      <w:rPr>
        <w:rFonts w:hint="default" w:ascii="Symbol" w:hAnsi="Symbol"/>
      </w:rPr>
    </w:lvl>
    <w:lvl w:ilvl="4" w:tplc="08090003" w:tentative="1">
      <w:start w:val="1"/>
      <w:numFmt w:val="bullet"/>
      <w:lvlText w:val="o"/>
      <w:lvlJc w:val="left"/>
      <w:pPr>
        <w:ind w:left="3241" w:hanging="360"/>
      </w:pPr>
      <w:rPr>
        <w:rFonts w:hint="default" w:ascii="Courier New" w:hAnsi="Courier New" w:cs="Courier New"/>
      </w:rPr>
    </w:lvl>
    <w:lvl w:ilvl="5" w:tplc="08090005" w:tentative="1">
      <w:start w:val="1"/>
      <w:numFmt w:val="bullet"/>
      <w:lvlText w:val=""/>
      <w:lvlJc w:val="left"/>
      <w:pPr>
        <w:ind w:left="3961" w:hanging="360"/>
      </w:pPr>
      <w:rPr>
        <w:rFonts w:hint="default" w:ascii="Wingdings" w:hAnsi="Wingdings"/>
      </w:rPr>
    </w:lvl>
    <w:lvl w:ilvl="6" w:tplc="08090001" w:tentative="1">
      <w:start w:val="1"/>
      <w:numFmt w:val="bullet"/>
      <w:lvlText w:val=""/>
      <w:lvlJc w:val="left"/>
      <w:pPr>
        <w:ind w:left="4681" w:hanging="360"/>
      </w:pPr>
      <w:rPr>
        <w:rFonts w:hint="default" w:ascii="Symbol" w:hAnsi="Symbol"/>
      </w:rPr>
    </w:lvl>
    <w:lvl w:ilvl="7" w:tplc="08090003" w:tentative="1">
      <w:start w:val="1"/>
      <w:numFmt w:val="bullet"/>
      <w:lvlText w:val="o"/>
      <w:lvlJc w:val="left"/>
      <w:pPr>
        <w:ind w:left="5401" w:hanging="360"/>
      </w:pPr>
      <w:rPr>
        <w:rFonts w:hint="default" w:ascii="Courier New" w:hAnsi="Courier New" w:cs="Courier New"/>
      </w:rPr>
    </w:lvl>
    <w:lvl w:ilvl="8" w:tplc="08090005" w:tentative="1">
      <w:start w:val="1"/>
      <w:numFmt w:val="bullet"/>
      <w:lvlText w:val=""/>
      <w:lvlJc w:val="left"/>
      <w:pPr>
        <w:ind w:left="6121" w:hanging="360"/>
      </w:pPr>
      <w:rPr>
        <w:rFonts w:hint="default" w:ascii="Wingdings" w:hAnsi="Wingdings"/>
      </w:rPr>
    </w:lvl>
  </w:abstractNum>
  <w:abstractNum w:abstractNumId="12" w15:restartNumberingAfterBreak="0">
    <w:nsid w:val="2B2D0EA0"/>
    <w:multiLevelType w:val="hybridMultilevel"/>
    <w:tmpl w:val="9DAC4FE6"/>
    <w:lvl w:ilvl="0" w:tplc="DCDA190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207B59"/>
    <w:multiLevelType w:val="hybridMultilevel"/>
    <w:tmpl w:val="A52643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ECA3A48"/>
    <w:multiLevelType w:val="hybridMultilevel"/>
    <w:tmpl w:val="58FE9528"/>
    <w:lvl w:ilvl="0" w:tplc="DE7CCA94">
      <w:start w:val="1"/>
      <w:numFmt w:val="bullet"/>
      <w:lvlText w:val="•"/>
      <w:lvlJc w:val="left"/>
      <w:pPr>
        <w:tabs>
          <w:tab w:val="num" w:pos="1080"/>
        </w:tabs>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55074FB"/>
    <w:multiLevelType w:val="multilevel"/>
    <w:tmpl w:val="F9EA123E"/>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62439A2"/>
    <w:multiLevelType w:val="hybridMultilevel"/>
    <w:tmpl w:val="77ECFBE6"/>
    <w:lvl w:ilvl="0" w:tplc="08090001">
      <w:start w:val="1"/>
      <w:numFmt w:val="bullet"/>
      <w:lvlText w:val=""/>
      <w:lvlJc w:val="left"/>
      <w:pPr>
        <w:ind w:left="721" w:hanging="360"/>
      </w:pPr>
      <w:rPr>
        <w:rFonts w:hint="default" w:ascii="Symbol" w:hAnsi="Symbol"/>
      </w:rPr>
    </w:lvl>
    <w:lvl w:ilvl="1" w:tplc="08090003" w:tentative="1">
      <w:start w:val="1"/>
      <w:numFmt w:val="bullet"/>
      <w:lvlText w:val="o"/>
      <w:lvlJc w:val="left"/>
      <w:pPr>
        <w:ind w:left="1441" w:hanging="360"/>
      </w:pPr>
      <w:rPr>
        <w:rFonts w:hint="default" w:ascii="Courier New" w:hAnsi="Courier New" w:cs="Courier New"/>
      </w:rPr>
    </w:lvl>
    <w:lvl w:ilvl="2" w:tplc="08090005" w:tentative="1">
      <w:start w:val="1"/>
      <w:numFmt w:val="bullet"/>
      <w:lvlText w:val=""/>
      <w:lvlJc w:val="left"/>
      <w:pPr>
        <w:ind w:left="2161" w:hanging="360"/>
      </w:pPr>
      <w:rPr>
        <w:rFonts w:hint="default" w:ascii="Wingdings" w:hAnsi="Wingdings"/>
      </w:rPr>
    </w:lvl>
    <w:lvl w:ilvl="3" w:tplc="08090001" w:tentative="1">
      <w:start w:val="1"/>
      <w:numFmt w:val="bullet"/>
      <w:lvlText w:val=""/>
      <w:lvlJc w:val="left"/>
      <w:pPr>
        <w:ind w:left="2881" w:hanging="360"/>
      </w:pPr>
      <w:rPr>
        <w:rFonts w:hint="default" w:ascii="Symbol" w:hAnsi="Symbol"/>
      </w:rPr>
    </w:lvl>
    <w:lvl w:ilvl="4" w:tplc="08090003" w:tentative="1">
      <w:start w:val="1"/>
      <w:numFmt w:val="bullet"/>
      <w:lvlText w:val="o"/>
      <w:lvlJc w:val="left"/>
      <w:pPr>
        <w:ind w:left="3601" w:hanging="360"/>
      </w:pPr>
      <w:rPr>
        <w:rFonts w:hint="default" w:ascii="Courier New" w:hAnsi="Courier New" w:cs="Courier New"/>
      </w:rPr>
    </w:lvl>
    <w:lvl w:ilvl="5" w:tplc="08090005" w:tentative="1">
      <w:start w:val="1"/>
      <w:numFmt w:val="bullet"/>
      <w:lvlText w:val=""/>
      <w:lvlJc w:val="left"/>
      <w:pPr>
        <w:ind w:left="4321" w:hanging="360"/>
      </w:pPr>
      <w:rPr>
        <w:rFonts w:hint="default" w:ascii="Wingdings" w:hAnsi="Wingdings"/>
      </w:rPr>
    </w:lvl>
    <w:lvl w:ilvl="6" w:tplc="08090001" w:tentative="1">
      <w:start w:val="1"/>
      <w:numFmt w:val="bullet"/>
      <w:lvlText w:val=""/>
      <w:lvlJc w:val="left"/>
      <w:pPr>
        <w:ind w:left="5041" w:hanging="360"/>
      </w:pPr>
      <w:rPr>
        <w:rFonts w:hint="default" w:ascii="Symbol" w:hAnsi="Symbol"/>
      </w:rPr>
    </w:lvl>
    <w:lvl w:ilvl="7" w:tplc="08090003" w:tentative="1">
      <w:start w:val="1"/>
      <w:numFmt w:val="bullet"/>
      <w:lvlText w:val="o"/>
      <w:lvlJc w:val="left"/>
      <w:pPr>
        <w:ind w:left="5761" w:hanging="360"/>
      </w:pPr>
      <w:rPr>
        <w:rFonts w:hint="default" w:ascii="Courier New" w:hAnsi="Courier New" w:cs="Courier New"/>
      </w:rPr>
    </w:lvl>
    <w:lvl w:ilvl="8" w:tplc="08090005" w:tentative="1">
      <w:start w:val="1"/>
      <w:numFmt w:val="bullet"/>
      <w:lvlText w:val=""/>
      <w:lvlJc w:val="left"/>
      <w:pPr>
        <w:ind w:left="6481" w:hanging="360"/>
      </w:pPr>
      <w:rPr>
        <w:rFonts w:hint="default" w:ascii="Wingdings" w:hAnsi="Wingdings"/>
      </w:rPr>
    </w:lvl>
  </w:abstractNum>
  <w:abstractNum w:abstractNumId="17" w15:restartNumberingAfterBreak="0">
    <w:nsid w:val="36330E7C"/>
    <w:multiLevelType w:val="hybridMultilevel"/>
    <w:tmpl w:val="DBCEEF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7492834"/>
    <w:multiLevelType w:val="hybridMultilevel"/>
    <w:tmpl w:val="4DB8DB46"/>
    <w:lvl w:ilvl="0" w:tplc="53101BD8">
      <w:start w:val="1"/>
      <w:numFmt w:val="bullet"/>
      <w:lvlText w:val=""/>
      <w:lvlJc w:val="left"/>
      <w:pPr>
        <w:tabs>
          <w:tab w:val="num" w:pos="360"/>
        </w:tabs>
        <w:ind w:left="360" w:hanging="360"/>
      </w:pPr>
      <w:rPr>
        <w:rFonts w:hint="default" w:ascii="Wingdings" w:hAnsi="Wingdings"/>
        <w:color w:val="auto"/>
        <w:sz w:val="28"/>
        <w:szCs w:val="28"/>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80A10F1"/>
    <w:multiLevelType w:val="hybridMultilevel"/>
    <w:tmpl w:val="22E28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E04B69"/>
    <w:multiLevelType w:val="hybridMultilevel"/>
    <w:tmpl w:val="EFCE77A2"/>
    <w:lvl w:ilvl="0" w:tplc="BB8C58B2">
      <w:start w:val="1"/>
      <w:numFmt w:val="bullet"/>
      <w:lvlText w:val=""/>
      <w:lvlJc w:val="left"/>
      <w:pPr>
        <w:tabs>
          <w:tab w:val="num" w:pos="1440"/>
        </w:tabs>
        <w:ind w:left="1440" w:hanging="360"/>
      </w:pPr>
      <w:rPr>
        <w:rFonts w:hint="default" w:ascii="Wingdings" w:hAnsi="Wingdings"/>
        <w:color w:val="000000"/>
        <w:sz w:val="24"/>
        <w:szCs w:val="28"/>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color w:val="000000"/>
        <w:sz w:val="24"/>
        <w:szCs w:val="28"/>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FA3217B"/>
    <w:multiLevelType w:val="hybridMultilevel"/>
    <w:tmpl w:val="CA48C408"/>
    <w:lvl w:ilvl="0" w:tplc="DE7CCA94">
      <w:start w:val="1"/>
      <w:numFmt w:val="bullet"/>
      <w:lvlText w:val="•"/>
      <w:lvlJc w:val="left"/>
      <w:pPr>
        <w:tabs>
          <w:tab w:val="num" w:pos="720"/>
        </w:tabs>
        <w:ind w:left="720" w:hanging="360"/>
      </w:pPr>
      <w:rPr>
        <w:rFonts w:hint="default" w:ascii="Arial" w:hAnsi="Arial"/>
      </w:rPr>
    </w:lvl>
    <w:lvl w:ilvl="1" w:tplc="470039DC" w:tentative="1">
      <w:start w:val="1"/>
      <w:numFmt w:val="bullet"/>
      <w:lvlText w:val="•"/>
      <w:lvlJc w:val="left"/>
      <w:pPr>
        <w:tabs>
          <w:tab w:val="num" w:pos="1440"/>
        </w:tabs>
        <w:ind w:left="1440" w:hanging="360"/>
      </w:pPr>
      <w:rPr>
        <w:rFonts w:hint="default" w:ascii="Arial" w:hAnsi="Arial"/>
      </w:rPr>
    </w:lvl>
    <w:lvl w:ilvl="2" w:tplc="FE98A41A" w:tentative="1">
      <w:start w:val="1"/>
      <w:numFmt w:val="bullet"/>
      <w:lvlText w:val="•"/>
      <w:lvlJc w:val="left"/>
      <w:pPr>
        <w:tabs>
          <w:tab w:val="num" w:pos="2160"/>
        </w:tabs>
        <w:ind w:left="2160" w:hanging="360"/>
      </w:pPr>
      <w:rPr>
        <w:rFonts w:hint="default" w:ascii="Arial" w:hAnsi="Arial"/>
      </w:rPr>
    </w:lvl>
    <w:lvl w:ilvl="3" w:tplc="07A224D2" w:tentative="1">
      <w:start w:val="1"/>
      <w:numFmt w:val="bullet"/>
      <w:lvlText w:val="•"/>
      <w:lvlJc w:val="left"/>
      <w:pPr>
        <w:tabs>
          <w:tab w:val="num" w:pos="2880"/>
        </w:tabs>
        <w:ind w:left="2880" w:hanging="360"/>
      </w:pPr>
      <w:rPr>
        <w:rFonts w:hint="default" w:ascii="Arial" w:hAnsi="Arial"/>
      </w:rPr>
    </w:lvl>
    <w:lvl w:ilvl="4" w:tplc="04D83D86" w:tentative="1">
      <w:start w:val="1"/>
      <w:numFmt w:val="bullet"/>
      <w:lvlText w:val="•"/>
      <w:lvlJc w:val="left"/>
      <w:pPr>
        <w:tabs>
          <w:tab w:val="num" w:pos="3600"/>
        </w:tabs>
        <w:ind w:left="3600" w:hanging="360"/>
      </w:pPr>
      <w:rPr>
        <w:rFonts w:hint="default" w:ascii="Arial" w:hAnsi="Arial"/>
      </w:rPr>
    </w:lvl>
    <w:lvl w:ilvl="5" w:tplc="8F0C482C" w:tentative="1">
      <w:start w:val="1"/>
      <w:numFmt w:val="bullet"/>
      <w:lvlText w:val="•"/>
      <w:lvlJc w:val="left"/>
      <w:pPr>
        <w:tabs>
          <w:tab w:val="num" w:pos="4320"/>
        </w:tabs>
        <w:ind w:left="4320" w:hanging="360"/>
      </w:pPr>
      <w:rPr>
        <w:rFonts w:hint="default" w:ascii="Arial" w:hAnsi="Arial"/>
      </w:rPr>
    </w:lvl>
    <w:lvl w:ilvl="6" w:tplc="4BE29222" w:tentative="1">
      <w:start w:val="1"/>
      <w:numFmt w:val="bullet"/>
      <w:lvlText w:val="•"/>
      <w:lvlJc w:val="left"/>
      <w:pPr>
        <w:tabs>
          <w:tab w:val="num" w:pos="5040"/>
        </w:tabs>
        <w:ind w:left="5040" w:hanging="360"/>
      </w:pPr>
      <w:rPr>
        <w:rFonts w:hint="default" w:ascii="Arial" w:hAnsi="Arial"/>
      </w:rPr>
    </w:lvl>
    <w:lvl w:ilvl="7" w:tplc="B3DCB4B2" w:tentative="1">
      <w:start w:val="1"/>
      <w:numFmt w:val="bullet"/>
      <w:lvlText w:val="•"/>
      <w:lvlJc w:val="left"/>
      <w:pPr>
        <w:tabs>
          <w:tab w:val="num" w:pos="5760"/>
        </w:tabs>
        <w:ind w:left="5760" w:hanging="360"/>
      </w:pPr>
      <w:rPr>
        <w:rFonts w:hint="default" w:ascii="Arial" w:hAnsi="Arial"/>
      </w:rPr>
    </w:lvl>
    <w:lvl w:ilvl="8" w:tplc="A4666304"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0456ACF"/>
    <w:multiLevelType w:val="hybridMultilevel"/>
    <w:tmpl w:val="87B46E38"/>
    <w:lvl w:ilvl="0" w:tplc="D548D446">
      <w:start w:val="1"/>
      <w:numFmt w:val="bullet"/>
      <w:lvlText w:val="•"/>
      <w:lvlJc w:val="left"/>
      <w:pPr>
        <w:tabs>
          <w:tab w:val="num" w:pos="360"/>
        </w:tabs>
        <w:ind w:left="360" w:hanging="360"/>
      </w:pPr>
      <w:rPr>
        <w:rFonts w:hint="default" w:ascii="Arial" w:hAnsi="Arial"/>
      </w:rPr>
    </w:lvl>
    <w:lvl w:ilvl="1" w:tplc="1032ABCA" w:tentative="1">
      <w:start w:val="1"/>
      <w:numFmt w:val="bullet"/>
      <w:lvlText w:val="•"/>
      <w:lvlJc w:val="left"/>
      <w:pPr>
        <w:tabs>
          <w:tab w:val="num" w:pos="1080"/>
        </w:tabs>
        <w:ind w:left="1080" w:hanging="360"/>
      </w:pPr>
      <w:rPr>
        <w:rFonts w:hint="default" w:ascii="Arial" w:hAnsi="Arial"/>
      </w:rPr>
    </w:lvl>
    <w:lvl w:ilvl="2" w:tplc="E954FA14" w:tentative="1">
      <w:start w:val="1"/>
      <w:numFmt w:val="bullet"/>
      <w:lvlText w:val="•"/>
      <w:lvlJc w:val="left"/>
      <w:pPr>
        <w:tabs>
          <w:tab w:val="num" w:pos="1800"/>
        </w:tabs>
        <w:ind w:left="1800" w:hanging="360"/>
      </w:pPr>
      <w:rPr>
        <w:rFonts w:hint="default" w:ascii="Arial" w:hAnsi="Arial"/>
      </w:rPr>
    </w:lvl>
    <w:lvl w:ilvl="3" w:tplc="61602C86" w:tentative="1">
      <w:start w:val="1"/>
      <w:numFmt w:val="bullet"/>
      <w:lvlText w:val="•"/>
      <w:lvlJc w:val="left"/>
      <w:pPr>
        <w:tabs>
          <w:tab w:val="num" w:pos="2520"/>
        </w:tabs>
        <w:ind w:left="2520" w:hanging="360"/>
      </w:pPr>
      <w:rPr>
        <w:rFonts w:hint="default" w:ascii="Arial" w:hAnsi="Arial"/>
      </w:rPr>
    </w:lvl>
    <w:lvl w:ilvl="4" w:tplc="6B284ABE" w:tentative="1">
      <w:start w:val="1"/>
      <w:numFmt w:val="bullet"/>
      <w:lvlText w:val="•"/>
      <w:lvlJc w:val="left"/>
      <w:pPr>
        <w:tabs>
          <w:tab w:val="num" w:pos="3240"/>
        </w:tabs>
        <w:ind w:left="3240" w:hanging="360"/>
      </w:pPr>
      <w:rPr>
        <w:rFonts w:hint="default" w:ascii="Arial" w:hAnsi="Arial"/>
      </w:rPr>
    </w:lvl>
    <w:lvl w:ilvl="5" w:tplc="F2149344" w:tentative="1">
      <w:start w:val="1"/>
      <w:numFmt w:val="bullet"/>
      <w:lvlText w:val="•"/>
      <w:lvlJc w:val="left"/>
      <w:pPr>
        <w:tabs>
          <w:tab w:val="num" w:pos="3960"/>
        </w:tabs>
        <w:ind w:left="3960" w:hanging="360"/>
      </w:pPr>
      <w:rPr>
        <w:rFonts w:hint="default" w:ascii="Arial" w:hAnsi="Arial"/>
      </w:rPr>
    </w:lvl>
    <w:lvl w:ilvl="6" w:tplc="2FE821C6" w:tentative="1">
      <w:start w:val="1"/>
      <w:numFmt w:val="bullet"/>
      <w:lvlText w:val="•"/>
      <w:lvlJc w:val="left"/>
      <w:pPr>
        <w:tabs>
          <w:tab w:val="num" w:pos="4680"/>
        </w:tabs>
        <w:ind w:left="4680" w:hanging="360"/>
      </w:pPr>
      <w:rPr>
        <w:rFonts w:hint="default" w:ascii="Arial" w:hAnsi="Arial"/>
      </w:rPr>
    </w:lvl>
    <w:lvl w:ilvl="7" w:tplc="F86A95CC" w:tentative="1">
      <w:start w:val="1"/>
      <w:numFmt w:val="bullet"/>
      <w:lvlText w:val="•"/>
      <w:lvlJc w:val="left"/>
      <w:pPr>
        <w:tabs>
          <w:tab w:val="num" w:pos="5400"/>
        </w:tabs>
        <w:ind w:left="5400" w:hanging="360"/>
      </w:pPr>
      <w:rPr>
        <w:rFonts w:hint="default" w:ascii="Arial" w:hAnsi="Arial"/>
      </w:rPr>
    </w:lvl>
    <w:lvl w:ilvl="8" w:tplc="28B64E7A" w:tentative="1">
      <w:start w:val="1"/>
      <w:numFmt w:val="bullet"/>
      <w:lvlText w:val="•"/>
      <w:lvlJc w:val="left"/>
      <w:pPr>
        <w:tabs>
          <w:tab w:val="num" w:pos="6120"/>
        </w:tabs>
        <w:ind w:left="6120" w:hanging="360"/>
      </w:pPr>
      <w:rPr>
        <w:rFonts w:hint="default" w:ascii="Arial" w:hAnsi="Arial"/>
      </w:rPr>
    </w:lvl>
  </w:abstractNum>
  <w:abstractNum w:abstractNumId="23" w15:restartNumberingAfterBreak="0">
    <w:nsid w:val="4085029D"/>
    <w:multiLevelType w:val="hybridMultilevel"/>
    <w:tmpl w:val="E2CA0016"/>
    <w:lvl w:ilvl="0" w:tplc="53101BD8">
      <w:start w:val="1"/>
      <w:numFmt w:val="bullet"/>
      <w:lvlText w:val=""/>
      <w:lvlJc w:val="left"/>
      <w:pPr>
        <w:tabs>
          <w:tab w:val="num" w:pos="360"/>
        </w:tabs>
        <w:ind w:left="360" w:hanging="360"/>
      </w:pPr>
      <w:rPr>
        <w:rFonts w:hint="default" w:ascii="Wingdings" w:hAnsi="Wingdings"/>
        <w:color w:val="auto"/>
        <w:sz w:val="28"/>
        <w:szCs w:val="28"/>
      </w:rPr>
    </w:lvl>
    <w:lvl w:ilvl="1" w:tplc="0C78B04A">
      <w:start w:val="1"/>
      <w:numFmt w:val="bullet"/>
      <w:lvlText w:val=""/>
      <w:lvlJc w:val="left"/>
      <w:pPr>
        <w:tabs>
          <w:tab w:val="num" w:pos="1440"/>
        </w:tabs>
        <w:ind w:left="1440" w:hanging="360"/>
      </w:pPr>
      <w:rPr>
        <w:rFonts w:hint="default" w:ascii="Symbol" w:hAnsi="Symbol"/>
        <w:b w:val="0"/>
        <w:i w:val="0"/>
        <w:color w:val="auto"/>
        <w:sz w:val="22"/>
        <w:szCs w:val="28"/>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3C466D1"/>
    <w:multiLevelType w:val="hybridMultilevel"/>
    <w:tmpl w:val="68504B6A"/>
    <w:lvl w:ilvl="0" w:tplc="91D4167A">
      <w:start w:val="1"/>
      <w:numFmt w:val="bullet"/>
      <w:lvlText w:val=""/>
      <w:lvlJc w:val="left"/>
      <w:pPr>
        <w:tabs>
          <w:tab w:val="num" w:pos="360"/>
        </w:tabs>
        <w:ind w:left="360" w:hanging="360"/>
      </w:pPr>
      <w:rPr>
        <w:rFonts w:hint="default" w:ascii="Symbol" w:hAnsi="Symbol"/>
        <w:sz w:val="20"/>
        <w:szCs w:val="20"/>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25" w15:restartNumberingAfterBreak="0">
    <w:nsid w:val="48536908"/>
    <w:multiLevelType w:val="hybridMultilevel"/>
    <w:tmpl w:val="6EA0521A"/>
    <w:lvl w:ilvl="0" w:tplc="928EE8D2">
      <w:start w:val="1"/>
      <w:numFmt w:val="bullet"/>
      <w:lvlText w:val="!"/>
      <w:lvlJc w:val="left"/>
      <w:pPr>
        <w:tabs>
          <w:tab w:val="num" w:pos="1363"/>
        </w:tabs>
        <w:ind w:left="1533" w:hanging="453"/>
      </w:pPr>
      <w:rPr>
        <w:rFonts w:hint="default" w:ascii="Goudy Stout" w:hAnsi="Goudy Stout"/>
        <w:color w:val="800080"/>
        <w:sz w:val="28"/>
        <w:szCs w:val="28"/>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98B266F"/>
    <w:multiLevelType w:val="hybridMultilevel"/>
    <w:tmpl w:val="2A52D804"/>
    <w:lvl w:ilvl="0" w:tplc="1AB8735E">
      <w:start w:val="1"/>
      <w:numFmt w:val="bullet"/>
      <w:lvlText w:val=""/>
      <w:lvlJc w:val="left"/>
      <w:pPr>
        <w:tabs>
          <w:tab w:val="num" w:pos="0"/>
        </w:tabs>
        <w:ind w:left="0" w:firstLine="0"/>
      </w:pPr>
      <w:rPr>
        <w:rFonts w:hint="default" w:ascii="Wingdings" w:hAnsi="Wingdings"/>
        <w:sz w:val="28"/>
        <w:szCs w:val="28"/>
      </w:rPr>
    </w:lvl>
    <w:lvl w:ilvl="1" w:tplc="928EE8D2">
      <w:start w:val="1"/>
      <w:numFmt w:val="bullet"/>
      <w:lvlText w:val="!"/>
      <w:lvlJc w:val="left"/>
      <w:pPr>
        <w:tabs>
          <w:tab w:val="num" w:pos="1363"/>
        </w:tabs>
        <w:ind w:left="1533" w:hanging="453"/>
      </w:pPr>
      <w:rPr>
        <w:rFonts w:hint="default" w:ascii="Goudy Stout" w:hAnsi="Goudy Stout"/>
        <w:color w:val="800080"/>
        <w:sz w:val="28"/>
        <w:szCs w:val="28"/>
      </w:rPr>
    </w:lvl>
    <w:lvl w:ilvl="2" w:tplc="C52A67BC">
      <w:start w:val="1"/>
      <w:numFmt w:val="bullet"/>
      <w:lvlText w:val=""/>
      <w:lvlJc w:val="left"/>
      <w:pPr>
        <w:tabs>
          <w:tab w:val="num" w:pos="1800"/>
        </w:tabs>
        <w:ind w:left="1800" w:firstLine="0"/>
      </w:pPr>
      <w:rPr>
        <w:rFonts w:hint="default" w:ascii="Wingdings" w:hAnsi="Wingdings"/>
        <w:color w:val="000000"/>
        <w:sz w:val="22"/>
        <w:szCs w:val="22"/>
      </w:rPr>
    </w:lvl>
    <w:lvl w:ilvl="3" w:tplc="8FBEF02E">
      <w:start w:val="1"/>
      <w:numFmt w:val="bullet"/>
      <w:lvlText w:val=""/>
      <w:lvlJc w:val="left"/>
      <w:pPr>
        <w:tabs>
          <w:tab w:val="num" w:pos="2520"/>
        </w:tabs>
        <w:ind w:left="2520" w:firstLine="0"/>
      </w:pPr>
      <w:rPr>
        <w:rFonts w:hint="default" w:ascii="Wingdings" w:hAnsi="Wingdings"/>
        <w:color w:val="000000"/>
        <w:sz w:val="28"/>
        <w:szCs w:val="28"/>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E2A6729"/>
    <w:multiLevelType w:val="hybridMultilevel"/>
    <w:tmpl w:val="B91AD304"/>
    <w:lvl w:ilvl="0" w:tplc="08090001">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360"/>
        </w:tabs>
        <w:ind w:left="360" w:hanging="360"/>
      </w:pPr>
      <w:rPr>
        <w:rFonts w:hint="default" w:ascii="Symbol" w:hAnsi="Symbo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4F4142E5"/>
    <w:multiLevelType w:val="hybridMultilevel"/>
    <w:tmpl w:val="1EA2A94E"/>
    <w:lvl w:ilvl="0" w:tplc="5B0A2B50">
      <w:start w:val="1"/>
      <w:numFmt w:val="bullet"/>
      <w:lvlText w:val=""/>
      <w:lvlJc w:val="left"/>
      <w:pPr>
        <w:tabs>
          <w:tab w:val="num" w:pos="1440"/>
        </w:tabs>
        <w:ind w:left="1440" w:hanging="360"/>
      </w:pPr>
      <w:rPr>
        <w:rFonts w:hint="default" w:ascii="Wingdings" w:hAnsi="Wingdings"/>
        <w:color w:val="008080"/>
        <w:kern w:val="18"/>
        <w:sz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F496554"/>
    <w:multiLevelType w:val="hybridMultilevel"/>
    <w:tmpl w:val="3A7C352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5700049"/>
    <w:multiLevelType w:val="hybridMultilevel"/>
    <w:tmpl w:val="25BE343C"/>
    <w:lvl w:ilvl="0" w:tplc="C52A67BC">
      <w:start w:val="1"/>
      <w:numFmt w:val="bullet"/>
      <w:lvlText w:val=""/>
      <w:lvlJc w:val="left"/>
      <w:pPr>
        <w:tabs>
          <w:tab w:val="num" w:pos="0"/>
        </w:tabs>
        <w:ind w:left="0" w:firstLine="0"/>
      </w:pPr>
      <w:rPr>
        <w:rFonts w:hint="default" w:ascii="Wingdings" w:hAnsi="Wingdings"/>
        <w:color w:val="000000"/>
        <w:sz w:val="22"/>
        <w:szCs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8725117"/>
    <w:multiLevelType w:val="hybridMultilevel"/>
    <w:tmpl w:val="260E628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CD47698"/>
    <w:multiLevelType w:val="hybridMultilevel"/>
    <w:tmpl w:val="EB7C8D92"/>
    <w:lvl w:ilvl="0" w:tplc="A45CE5D4">
      <w:start w:val="1"/>
      <w:numFmt w:val="bullet"/>
      <w:lvlText w:val=""/>
      <w:lvlJc w:val="left"/>
      <w:pPr>
        <w:tabs>
          <w:tab w:val="num" w:pos="360"/>
        </w:tabs>
        <w:ind w:left="360" w:hanging="360"/>
      </w:pPr>
      <w:rPr>
        <w:rFonts w:hint="default" w:ascii="Symbol" w:hAnsi="Symbol"/>
        <w:b/>
        <w:i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26347EB"/>
    <w:multiLevelType w:val="hybridMultilevel"/>
    <w:tmpl w:val="73A601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2755B64"/>
    <w:multiLevelType w:val="hybridMultilevel"/>
    <w:tmpl w:val="B470B9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73B00AD"/>
    <w:multiLevelType w:val="hybridMultilevel"/>
    <w:tmpl w:val="147E66A4"/>
    <w:lvl w:ilvl="0" w:tplc="BB8C58B2">
      <w:start w:val="1"/>
      <w:numFmt w:val="bullet"/>
      <w:lvlText w:val=""/>
      <w:lvlJc w:val="left"/>
      <w:pPr>
        <w:tabs>
          <w:tab w:val="num" w:pos="1440"/>
        </w:tabs>
        <w:ind w:left="1440" w:hanging="360"/>
      </w:pPr>
      <w:rPr>
        <w:rFonts w:hint="default" w:ascii="Wingdings" w:hAnsi="Wingdings"/>
        <w:color w:val="000000"/>
        <w:sz w:val="24"/>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7A27074"/>
    <w:multiLevelType w:val="hybridMultilevel"/>
    <w:tmpl w:val="8E5AA6A0"/>
    <w:lvl w:ilvl="0" w:tplc="D8468DBA">
      <w:start w:val="1"/>
      <w:numFmt w:val="bullet"/>
      <w:lvlText w:val=""/>
      <w:lvlJc w:val="left"/>
      <w:pPr>
        <w:tabs>
          <w:tab w:val="num" w:pos="360"/>
        </w:tabs>
        <w:ind w:left="360" w:hanging="360"/>
      </w:pPr>
      <w:rPr>
        <w:rFonts w:hint="default" w:ascii="Wingdings" w:hAnsi="Wingdings"/>
        <w:color w:val="800080"/>
        <w:sz w:val="28"/>
        <w:szCs w:val="28"/>
      </w:rPr>
    </w:lvl>
    <w:lvl w:ilvl="1" w:tplc="8E1EBD00">
      <w:start w:val="3314"/>
      <w:numFmt w:val="bullet"/>
      <w:lvlText w:val=""/>
      <w:lvlJc w:val="left"/>
      <w:pPr>
        <w:tabs>
          <w:tab w:val="num" w:pos="1080"/>
        </w:tabs>
        <w:ind w:left="1080" w:firstLine="0"/>
      </w:pPr>
      <w:rPr>
        <w:rFonts w:hint="default" w:ascii="Wingdings" w:hAnsi="Wingdings"/>
        <w:color w:val="000000"/>
        <w:sz w:val="28"/>
        <w:szCs w:val="28"/>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8F671C5"/>
    <w:multiLevelType w:val="hybridMultilevel"/>
    <w:tmpl w:val="E2A800D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8" w15:restartNumberingAfterBreak="0">
    <w:nsid w:val="6CEE2B60"/>
    <w:multiLevelType w:val="hybridMultilevel"/>
    <w:tmpl w:val="7E5025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5E352EE"/>
    <w:multiLevelType w:val="hybridMultilevel"/>
    <w:tmpl w:val="7FB4BB6E"/>
    <w:lvl w:ilvl="0" w:tplc="4AFE650C">
      <w:start w:val="1"/>
      <w:numFmt w:val="bullet"/>
      <w:lvlText w:val=""/>
      <w:lvlJc w:val="left"/>
      <w:pPr>
        <w:tabs>
          <w:tab w:val="num" w:pos="360"/>
        </w:tabs>
        <w:ind w:left="360" w:hanging="360"/>
      </w:pPr>
      <w:rPr>
        <w:rFonts w:hint="default" w:ascii="Symbol" w:hAnsi="Symbol"/>
        <w:color w:val="auto"/>
        <w:sz w:val="16"/>
        <w:szCs w:val="28"/>
      </w:rPr>
    </w:lvl>
    <w:lvl w:ilvl="1" w:tplc="0C78B04A">
      <w:start w:val="1"/>
      <w:numFmt w:val="bullet"/>
      <w:lvlText w:val=""/>
      <w:lvlJc w:val="left"/>
      <w:pPr>
        <w:tabs>
          <w:tab w:val="num" w:pos="1080"/>
        </w:tabs>
        <w:ind w:left="1080" w:hanging="360"/>
      </w:pPr>
      <w:rPr>
        <w:rFonts w:hint="default" w:ascii="Symbol" w:hAnsi="Symbol"/>
        <w:b w:val="0"/>
        <w:i w:val="0"/>
        <w:color w:val="auto"/>
        <w:sz w:val="22"/>
        <w:szCs w:val="28"/>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76B133CB"/>
    <w:multiLevelType w:val="hybridMultilevel"/>
    <w:tmpl w:val="5558A6B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A4744B3"/>
    <w:multiLevelType w:val="hybridMultilevel"/>
    <w:tmpl w:val="9AA88B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D777F98"/>
    <w:multiLevelType w:val="hybridMultilevel"/>
    <w:tmpl w:val="5B183340"/>
    <w:lvl w:ilvl="0" w:tplc="9D82F0AA">
      <w:start w:val="1"/>
      <w:numFmt w:val="bullet"/>
      <w:lvlText w:val="•"/>
      <w:lvlJc w:val="left"/>
      <w:pPr>
        <w:tabs>
          <w:tab w:val="num" w:pos="360"/>
        </w:tabs>
        <w:ind w:left="360" w:hanging="360"/>
      </w:pPr>
      <w:rPr>
        <w:rFonts w:hint="default" w:ascii="Arial" w:hAnsi="Arial"/>
      </w:rPr>
    </w:lvl>
    <w:lvl w:ilvl="1" w:tplc="433CA434" w:tentative="1">
      <w:start w:val="1"/>
      <w:numFmt w:val="bullet"/>
      <w:lvlText w:val="•"/>
      <w:lvlJc w:val="left"/>
      <w:pPr>
        <w:tabs>
          <w:tab w:val="num" w:pos="1080"/>
        </w:tabs>
        <w:ind w:left="1080" w:hanging="360"/>
      </w:pPr>
      <w:rPr>
        <w:rFonts w:hint="default" w:ascii="Arial" w:hAnsi="Arial"/>
      </w:rPr>
    </w:lvl>
    <w:lvl w:ilvl="2" w:tplc="F580FAA6" w:tentative="1">
      <w:start w:val="1"/>
      <w:numFmt w:val="bullet"/>
      <w:lvlText w:val="•"/>
      <w:lvlJc w:val="left"/>
      <w:pPr>
        <w:tabs>
          <w:tab w:val="num" w:pos="1800"/>
        </w:tabs>
        <w:ind w:left="1800" w:hanging="360"/>
      </w:pPr>
      <w:rPr>
        <w:rFonts w:hint="default" w:ascii="Arial" w:hAnsi="Arial"/>
      </w:rPr>
    </w:lvl>
    <w:lvl w:ilvl="3" w:tplc="681EC5FE" w:tentative="1">
      <w:start w:val="1"/>
      <w:numFmt w:val="bullet"/>
      <w:lvlText w:val="•"/>
      <w:lvlJc w:val="left"/>
      <w:pPr>
        <w:tabs>
          <w:tab w:val="num" w:pos="2520"/>
        </w:tabs>
        <w:ind w:left="2520" w:hanging="360"/>
      </w:pPr>
      <w:rPr>
        <w:rFonts w:hint="default" w:ascii="Arial" w:hAnsi="Arial"/>
      </w:rPr>
    </w:lvl>
    <w:lvl w:ilvl="4" w:tplc="40E88836" w:tentative="1">
      <w:start w:val="1"/>
      <w:numFmt w:val="bullet"/>
      <w:lvlText w:val="•"/>
      <w:lvlJc w:val="left"/>
      <w:pPr>
        <w:tabs>
          <w:tab w:val="num" w:pos="3240"/>
        </w:tabs>
        <w:ind w:left="3240" w:hanging="360"/>
      </w:pPr>
      <w:rPr>
        <w:rFonts w:hint="default" w:ascii="Arial" w:hAnsi="Arial"/>
      </w:rPr>
    </w:lvl>
    <w:lvl w:ilvl="5" w:tplc="28349632" w:tentative="1">
      <w:start w:val="1"/>
      <w:numFmt w:val="bullet"/>
      <w:lvlText w:val="•"/>
      <w:lvlJc w:val="left"/>
      <w:pPr>
        <w:tabs>
          <w:tab w:val="num" w:pos="3960"/>
        </w:tabs>
        <w:ind w:left="3960" w:hanging="360"/>
      </w:pPr>
      <w:rPr>
        <w:rFonts w:hint="default" w:ascii="Arial" w:hAnsi="Arial"/>
      </w:rPr>
    </w:lvl>
    <w:lvl w:ilvl="6" w:tplc="6862E46C" w:tentative="1">
      <w:start w:val="1"/>
      <w:numFmt w:val="bullet"/>
      <w:lvlText w:val="•"/>
      <w:lvlJc w:val="left"/>
      <w:pPr>
        <w:tabs>
          <w:tab w:val="num" w:pos="4680"/>
        </w:tabs>
        <w:ind w:left="4680" w:hanging="360"/>
      </w:pPr>
      <w:rPr>
        <w:rFonts w:hint="default" w:ascii="Arial" w:hAnsi="Arial"/>
      </w:rPr>
    </w:lvl>
    <w:lvl w:ilvl="7" w:tplc="9C16A2B6" w:tentative="1">
      <w:start w:val="1"/>
      <w:numFmt w:val="bullet"/>
      <w:lvlText w:val="•"/>
      <w:lvlJc w:val="left"/>
      <w:pPr>
        <w:tabs>
          <w:tab w:val="num" w:pos="5400"/>
        </w:tabs>
        <w:ind w:left="5400" w:hanging="360"/>
      </w:pPr>
      <w:rPr>
        <w:rFonts w:hint="default" w:ascii="Arial" w:hAnsi="Arial"/>
      </w:rPr>
    </w:lvl>
    <w:lvl w:ilvl="8" w:tplc="A58ED9C6" w:tentative="1">
      <w:start w:val="1"/>
      <w:numFmt w:val="bullet"/>
      <w:lvlText w:val="•"/>
      <w:lvlJc w:val="left"/>
      <w:pPr>
        <w:tabs>
          <w:tab w:val="num" w:pos="6120"/>
        </w:tabs>
        <w:ind w:left="6120" w:hanging="360"/>
      </w:pPr>
      <w:rPr>
        <w:rFonts w:hint="default" w:ascii="Arial" w:hAnsi="Arial"/>
      </w:rPr>
    </w:lvl>
  </w:abstractNum>
  <w:abstractNum w:abstractNumId="43" w15:restartNumberingAfterBreak="0">
    <w:nsid w:val="7EED2A5F"/>
    <w:multiLevelType w:val="hybridMultilevel"/>
    <w:tmpl w:val="985458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6"/>
  </w:num>
  <w:num w:numId="2">
    <w:abstractNumId w:val="25"/>
  </w:num>
  <w:num w:numId="3">
    <w:abstractNumId w:val="3"/>
  </w:num>
  <w:num w:numId="4">
    <w:abstractNumId w:val="20"/>
  </w:num>
  <w:num w:numId="5">
    <w:abstractNumId w:val="30"/>
  </w:num>
  <w:num w:numId="6">
    <w:abstractNumId w:val="36"/>
  </w:num>
  <w:num w:numId="7">
    <w:abstractNumId w:val="35"/>
  </w:num>
  <w:num w:numId="8">
    <w:abstractNumId w:val="8"/>
  </w:num>
  <w:num w:numId="9">
    <w:abstractNumId w:val="28"/>
  </w:num>
  <w:num w:numId="10">
    <w:abstractNumId w:val="32"/>
  </w:num>
  <w:num w:numId="11">
    <w:abstractNumId w:val="27"/>
  </w:num>
  <w:num w:numId="12">
    <w:abstractNumId w:val="9"/>
  </w:num>
  <w:num w:numId="13">
    <w:abstractNumId w:val="4"/>
  </w:num>
  <w:num w:numId="14">
    <w:abstractNumId w:val="12"/>
  </w:num>
  <w:num w:numId="15">
    <w:abstractNumId w:val="10"/>
  </w:num>
  <w:num w:numId="16">
    <w:abstractNumId w:val="15"/>
  </w:num>
  <w:num w:numId="17">
    <w:abstractNumId w:val="23"/>
  </w:num>
  <w:num w:numId="18">
    <w:abstractNumId w:val="18"/>
  </w:num>
  <w:num w:numId="19">
    <w:abstractNumId w:val="13"/>
  </w:num>
  <w:num w:numId="20">
    <w:abstractNumId w:val="33"/>
  </w:num>
  <w:num w:numId="21">
    <w:abstractNumId w:val="38"/>
  </w:num>
  <w:num w:numId="22">
    <w:abstractNumId w:val="0"/>
  </w:num>
  <w:num w:numId="23">
    <w:abstractNumId w:val="24"/>
  </w:num>
  <w:num w:numId="24">
    <w:abstractNumId w:val="40"/>
  </w:num>
  <w:num w:numId="25">
    <w:abstractNumId w:val="31"/>
  </w:num>
  <w:num w:numId="26">
    <w:abstractNumId w:val="16"/>
  </w:num>
  <w:num w:numId="27">
    <w:abstractNumId w:val="11"/>
  </w:num>
  <w:num w:numId="28">
    <w:abstractNumId w:val="1"/>
  </w:num>
  <w:num w:numId="29">
    <w:abstractNumId w:val="19"/>
  </w:num>
  <w:num w:numId="30">
    <w:abstractNumId w:val="22"/>
  </w:num>
  <w:num w:numId="31">
    <w:abstractNumId w:val="42"/>
  </w:num>
  <w:num w:numId="32">
    <w:abstractNumId w:val="3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3"/>
  </w:num>
  <w:num w:numId="36">
    <w:abstractNumId w:val="29"/>
  </w:num>
  <w:num w:numId="37">
    <w:abstractNumId w:val="41"/>
  </w:num>
  <w:num w:numId="38">
    <w:abstractNumId w:val="17"/>
  </w:num>
  <w:num w:numId="39">
    <w:abstractNumId w:val="39"/>
  </w:num>
  <w:num w:numId="40">
    <w:abstractNumId w:val="5"/>
  </w:num>
  <w:num w:numId="41">
    <w:abstractNumId w:val="37"/>
    <w:lvlOverride w:ilvl="0"/>
    <w:lvlOverride w:ilvl="1"/>
    <w:lvlOverride w:ilvl="2"/>
    <w:lvlOverride w:ilvl="3"/>
    <w:lvlOverride w:ilvl="4"/>
    <w:lvlOverride w:ilvl="5"/>
    <w:lvlOverride w:ilvl="6"/>
    <w:lvlOverride w:ilvl="7"/>
    <w:lvlOverride w:ilvl="8"/>
  </w:num>
  <w:num w:numId="42">
    <w:abstractNumId w:val="21"/>
  </w:num>
  <w:num w:numId="43">
    <w:abstractNumId w:val="14"/>
  </w:num>
  <w:num w:numId="44">
    <w:abstractNumId w:val="2"/>
  </w:num>
  <w:num w:numId="4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F3"/>
    <w:rsid w:val="00000456"/>
    <w:rsid w:val="00002786"/>
    <w:rsid w:val="00006412"/>
    <w:rsid w:val="00013AFD"/>
    <w:rsid w:val="000157CA"/>
    <w:rsid w:val="00017326"/>
    <w:rsid w:val="00021ED3"/>
    <w:rsid w:val="000263D6"/>
    <w:rsid w:val="000313C1"/>
    <w:rsid w:val="00032285"/>
    <w:rsid w:val="000356C1"/>
    <w:rsid w:val="00043219"/>
    <w:rsid w:val="00045C00"/>
    <w:rsid w:val="0004612E"/>
    <w:rsid w:val="0005079C"/>
    <w:rsid w:val="000511C1"/>
    <w:rsid w:val="00055C4A"/>
    <w:rsid w:val="00055E09"/>
    <w:rsid w:val="00057075"/>
    <w:rsid w:val="00066956"/>
    <w:rsid w:val="00073E35"/>
    <w:rsid w:val="00080081"/>
    <w:rsid w:val="00082BA0"/>
    <w:rsid w:val="00082D55"/>
    <w:rsid w:val="00087917"/>
    <w:rsid w:val="000920D0"/>
    <w:rsid w:val="00096ED8"/>
    <w:rsid w:val="000A099D"/>
    <w:rsid w:val="000A3869"/>
    <w:rsid w:val="000A65CB"/>
    <w:rsid w:val="000A6EB5"/>
    <w:rsid w:val="000B0342"/>
    <w:rsid w:val="000B0CC4"/>
    <w:rsid w:val="000B400E"/>
    <w:rsid w:val="000B6112"/>
    <w:rsid w:val="000B6864"/>
    <w:rsid w:val="000C6497"/>
    <w:rsid w:val="000C79E9"/>
    <w:rsid w:val="000D1DFF"/>
    <w:rsid w:val="000D6338"/>
    <w:rsid w:val="000E3033"/>
    <w:rsid w:val="000E3C0D"/>
    <w:rsid w:val="000E4BD3"/>
    <w:rsid w:val="000E4E83"/>
    <w:rsid w:val="000F0BB0"/>
    <w:rsid w:val="000F5C37"/>
    <w:rsid w:val="000F659E"/>
    <w:rsid w:val="000F6CA7"/>
    <w:rsid w:val="000F79CF"/>
    <w:rsid w:val="00101842"/>
    <w:rsid w:val="00103DEB"/>
    <w:rsid w:val="00104758"/>
    <w:rsid w:val="00104A84"/>
    <w:rsid w:val="00105765"/>
    <w:rsid w:val="00111A3F"/>
    <w:rsid w:val="001148DA"/>
    <w:rsid w:val="00115943"/>
    <w:rsid w:val="00117ED4"/>
    <w:rsid w:val="001237DA"/>
    <w:rsid w:val="001241DF"/>
    <w:rsid w:val="001242F6"/>
    <w:rsid w:val="00131A3E"/>
    <w:rsid w:val="00133290"/>
    <w:rsid w:val="00135105"/>
    <w:rsid w:val="00137470"/>
    <w:rsid w:val="00137A57"/>
    <w:rsid w:val="001403B7"/>
    <w:rsid w:val="00152C1B"/>
    <w:rsid w:val="00154241"/>
    <w:rsid w:val="00155E22"/>
    <w:rsid w:val="00164C20"/>
    <w:rsid w:val="00166749"/>
    <w:rsid w:val="00170BDB"/>
    <w:rsid w:val="001761C6"/>
    <w:rsid w:val="0017629A"/>
    <w:rsid w:val="00176754"/>
    <w:rsid w:val="00181E16"/>
    <w:rsid w:val="00187284"/>
    <w:rsid w:val="00192C75"/>
    <w:rsid w:val="00195389"/>
    <w:rsid w:val="001A123D"/>
    <w:rsid w:val="001A16A4"/>
    <w:rsid w:val="001A1EEF"/>
    <w:rsid w:val="001A596D"/>
    <w:rsid w:val="001B0708"/>
    <w:rsid w:val="001B0ACE"/>
    <w:rsid w:val="001B2140"/>
    <w:rsid w:val="001B4905"/>
    <w:rsid w:val="001B6277"/>
    <w:rsid w:val="001B68E5"/>
    <w:rsid w:val="001C01F3"/>
    <w:rsid w:val="001C07C7"/>
    <w:rsid w:val="001C5EC6"/>
    <w:rsid w:val="001D1AFC"/>
    <w:rsid w:val="001D2AFB"/>
    <w:rsid w:val="001D44CE"/>
    <w:rsid w:val="001D695F"/>
    <w:rsid w:val="001E37E4"/>
    <w:rsid w:val="001F118F"/>
    <w:rsid w:val="001F4BFB"/>
    <w:rsid w:val="001F69A7"/>
    <w:rsid w:val="00203E07"/>
    <w:rsid w:val="002120AC"/>
    <w:rsid w:val="002120D0"/>
    <w:rsid w:val="00214ECE"/>
    <w:rsid w:val="00214EEC"/>
    <w:rsid w:val="002157F3"/>
    <w:rsid w:val="002172BD"/>
    <w:rsid w:val="002203E1"/>
    <w:rsid w:val="00221805"/>
    <w:rsid w:val="00223373"/>
    <w:rsid w:val="00226D04"/>
    <w:rsid w:val="002327B8"/>
    <w:rsid w:val="00233591"/>
    <w:rsid w:val="00234125"/>
    <w:rsid w:val="00234153"/>
    <w:rsid w:val="0023762F"/>
    <w:rsid w:val="002424BD"/>
    <w:rsid w:val="0024525A"/>
    <w:rsid w:val="00245C20"/>
    <w:rsid w:val="00246028"/>
    <w:rsid w:val="002462B7"/>
    <w:rsid w:val="00253B8C"/>
    <w:rsid w:val="00254B40"/>
    <w:rsid w:val="00263CD6"/>
    <w:rsid w:val="00265F53"/>
    <w:rsid w:val="002663C3"/>
    <w:rsid w:val="00266C2F"/>
    <w:rsid w:val="00284C58"/>
    <w:rsid w:val="0028605A"/>
    <w:rsid w:val="00287DAC"/>
    <w:rsid w:val="00287F57"/>
    <w:rsid w:val="00295CE6"/>
    <w:rsid w:val="0029630C"/>
    <w:rsid w:val="002A0D50"/>
    <w:rsid w:val="002A0EA6"/>
    <w:rsid w:val="002A5FF7"/>
    <w:rsid w:val="002B356E"/>
    <w:rsid w:val="002C31C8"/>
    <w:rsid w:val="002C71D0"/>
    <w:rsid w:val="002D0CA8"/>
    <w:rsid w:val="002D3734"/>
    <w:rsid w:val="002D38E7"/>
    <w:rsid w:val="002D3B9A"/>
    <w:rsid w:val="002D6D35"/>
    <w:rsid w:val="002E0C12"/>
    <w:rsid w:val="002E237E"/>
    <w:rsid w:val="002E3127"/>
    <w:rsid w:val="002E5FE6"/>
    <w:rsid w:val="002E6F3A"/>
    <w:rsid w:val="002E75DB"/>
    <w:rsid w:val="0031070D"/>
    <w:rsid w:val="00314945"/>
    <w:rsid w:val="00314A47"/>
    <w:rsid w:val="00314EBA"/>
    <w:rsid w:val="00316F74"/>
    <w:rsid w:val="00320185"/>
    <w:rsid w:val="00321B9E"/>
    <w:rsid w:val="0032219F"/>
    <w:rsid w:val="003227B2"/>
    <w:rsid w:val="003268AF"/>
    <w:rsid w:val="0033070B"/>
    <w:rsid w:val="003330DC"/>
    <w:rsid w:val="0033594A"/>
    <w:rsid w:val="00336AAE"/>
    <w:rsid w:val="003441AB"/>
    <w:rsid w:val="00345C0D"/>
    <w:rsid w:val="003466E4"/>
    <w:rsid w:val="00347C58"/>
    <w:rsid w:val="003505EF"/>
    <w:rsid w:val="0035742C"/>
    <w:rsid w:val="00365D29"/>
    <w:rsid w:val="00366032"/>
    <w:rsid w:val="00367111"/>
    <w:rsid w:val="00367C70"/>
    <w:rsid w:val="00370824"/>
    <w:rsid w:val="003711A3"/>
    <w:rsid w:val="00372B02"/>
    <w:rsid w:val="00380ECD"/>
    <w:rsid w:val="003824C0"/>
    <w:rsid w:val="0039371B"/>
    <w:rsid w:val="003A0150"/>
    <w:rsid w:val="003A1239"/>
    <w:rsid w:val="003A5861"/>
    <w:rsid w:val="003B011F"/>
    <w:rsid w:val="003B3EC8"/>
    <w:rsid w:val="003B6A5D"/>
    <w:rsid w:val="003C04BC"/>
    <w:rsid w:val="003C19C8"/>
    <w:rsid w:val="003C622B"/>
    <w:rsid w:val="003C6E46"/>
    <w:rsid w:val="003C7678"/>
    <w:rsid w:val="003C7998"/>
    <w:rsid w:val="003C7AD9"/>
    <w:rsid w:val="003D295C"/>
    <w:rsid w:val="003D5DE3"/>
    <w:rsid w:val="003E3757"/>
    <w:rsid w:val="003E44B4"/>
    <w:rsid w:val="003E4627"/>
    <w:rsid w:val="003E690E"/>
    <w:rsid w:val="003F6467"/>
    <w:rsid w:val="00400C0E"/>
    <w:rsid w:val="00403205"/>
    <w:rsid w:val="0040524B"/>
    <w:rsid w:val="00407870"/>
    <w:rsid w:val="00410508"/>
    <w:rsid w:val="00420AE7"/>
    <w:rsid w:val="00420D48"/>
    <w:rsid w:val="0042430F"/>
    <w:rsid w:val="00427BF2"/>
    <w:rsid w:val="004308E3"/>
    <w:rsid w:val="00432D7C"/>
    <w:rsid w:val="004335FA"/>
    <w:rsid w:val="00437EB6"/>
    <w:rsid w:val="004453A0"/>
    <w:rsid w:val="004518DE"/>
    <w:rsid w:val="0045337C"/>
    <w:rsid w:val="00454B01"/>
    <w:rsid w:val="0045636F"/>
    <w:rsid w:val="004568A5"/>
    <w:rsid w:val="00456AB1"/>
    <w:rsid w:val="00463BB6"/>
    <w:rsid w:val="00465411"/>
    <w:rsid w:val="00471606"/>
    <w:rsid w:val="00475C38"/>
    <w:rsid w:val="00476FBE"/>
    <w:rsid w:val="00480A2B"/>
    <w:rsid w:val="0048374B"/>
    <w:rsid w:val="00485635"/>
    <w:rsid w:val="00487623"/>
    <w:rsid w:val="00490CFE"/>
    <w:rsid w:val="004977EC"/>
    <w:rsid w:val="00497A4D"/>
    <w:rsid w:val="004A1B5A"/>
    <w:rsid w:val="004A2149"/>
    <w:rsid w:val="004A44BE"/>
    <w:rsid w:val="004A4C33"/>
    <w:rsid w:val="004B0220"/>
    <w:rsid w:val="004B157C"/>
    <w:rsid w:val="004B1699"/>
    <w:rsid w:val="004B223E"/>
    <w:rsid w:val="004B38DB"/>
    <w:rsid w:val="004B3EC1"/>
    <w:rsid w:val="004B7263"/>
    <w:rsid w:val="004B7829"/>
    <w:rsid w:val="004C0662"/>
    <w:rsid w:val="004C55E7"/>
    <w:rsid w:val="004C636B"/>
    <w:rsid w:val="004C6AE6"/>
    <w:rsid w:val="004D79CB"/>
    <w:rsid w:val="004E1948"/>
    <w:rsid w:val="004E2C51"/>
    <w:rsid w:val="004E6773"/>
    <w:rsid w:val="004F1144"/>
    <w:rsid w:val="004F3F02"/>
    <w:rsid w:val="004F6023"/>
    <w:rsid w:val="005020AA"/>
    <w:rsid w:val="00502156"/>
    <w:rsid w:val="00502CC2"/>
    <w:rsid w:val="00503203"/>
    <w:rsid w:val="00505F42"/>
    <w:rsid w:val="005126F8"/>
    <w:rsid w:val="00516C22"/>
    <w:rsid w:val="00524433"/>
    <w:rsid w:val="00526EF5"/>
    <w:rsid w:val="00527A77"/>
    <w:rsid w:val="00535E1D"/>
    <w:rsid w:val="00540A85"/>
    <w:rsid w:val="00545A88"/>
    <w:rsid w:val="0054670A"/>
    <w:rsid w:val="00550DB4"/>
    <w:rsid w:val="005548C5"/>
    <w:rsid w:val="005554C5"/>
    <w:rsid w:val="00556589"/>
    <w:rsid w:val="00557782"/>
    <w:rsid w:val="00561AB1"/>
    <w:rsid w:val="005650BA"/>
    <w:rsid w:val="005653AF"/>
    <w:rsid w:val="00573452"/>
    <w:rsid w:val="00584861"/>
    <w:rsid w:val="005851C7"/>
    <w:rsid w:val="0058760B"/>
    <w:rsid w:val="00590F4D"/>
    <w:rsid w:val="00591732"/>
    <w:rsid w:val="005966F2"/>
    <w:rsid w:val="005A1360"/>
    <w:rsid w:val="005A147E"/>
    <w:rsid w:val="005A23BD"/>
    <w:rsid w:val="005B491D"/>
    <w:rsid w:val="005B59F9"/>
    <w:rsid w:val="005C1F2E"/>
    <w:rsid w:val="005C3932"/>
    <w:rsid w:val="005D0A5D"/>
    <w:rsid w:val="005D14BC"/>
    <w:rsid w:val="005D1513"/>
    <w:rsid w:val="005D1C94"/>
    <w:rsid w:val="005D291C"/>
    <w:rsid w:val="005D5188"/>
    <w:rsid w:val="005D5D06"/>
    <w:rsid w:val="005E0CF1"/>
    <w:rsid w:val="005E0E4C"/>
    <w:rsid w:val="005E4888"/>
    <w:rsid w:val="005E4CAB"/>
    <w:rsid w:val="005E78DF"/>
    <w:rsid w:val="005F0AFE"/>
    <w:rsid w:val="005F1981"/>
    <w:rsid w:val="005F47E6"/>
    <w:rsid w:val="005F6D87"/>
    <w:rsid w:val="005F742B"/>
    <w:rsid w:val="005F7BE8"/>
    <w:rsid w:val="00603B85"/>
    <w:rsid w:val="0060501F"/>
    <w:rsid w:val="00605119"/>
    <w:rsid w:val="006077DC"/>
    <w:rsid w:val="0061145A"/>
    <w:rsid w:val="00615A7F"/>
    <w:rsid w:val="0061702E"/>
    <w:rsid w:val="00617071"/>
    <w:rsid w:val="006209F6"/>
    <w:rsid w:val="00620E44"/>
    <w:rsid w:val="00622577"/>
    <w:rsid w:val="00626078"/>
    <w:rsid w:val="006304AA"/>
    <w:rsid w:val="00637B53"/>
    <w:rsid w:val="00640962"/>
    <w:rsid w:val="00640C8C"/>
    <w:rsid w:val="0064214E"/>
    <w:rsid w:val="00642C97"/>
    <w:rsid w:val="0064421B"/>
    <w:rsid w:val="00650B8D"/>
    <w:rsid w:val="00651DCF"/>
    <w:rsid w:val="00652123"/>
    <w:rsid w:val="00655DEC"/>
    <w:rsid w:val="00656B65"/>
    <w:rsid w:val="006576DF"/>
    <w:rsid w:val="00657C45"/>
    <w:rsid w:val="006616E8"/>
    <w:rsid w:val="00661941"/>
    <w:rsid w:val="0067043E"/>
    <w:rsid w:val="00671CE3"/>
    <w:rsid w:val="00673DFB"/>
    <w:rsid w:val="00674745"/>
    <w:rsid w:val="006752D9"/>
    <w:rsid w:val="006757AB"/>
    <w:rsid w:val="006761B4"/>
    <w:rsid w:val="00676AC7"/>
    <w:rsid w:val="0067719D"/>
    <w:rsid w:val="00683108"/>
    <w:rsid w:val="006842E1"/>
    <w:rsid w:val="00693DDB"/>
    <w:rsid w:val="006A033A"/>
    <w:rsid w:val="006A0423"/>
    <w:rsid w:val="006A05AF"/>
    <w:rsid w:val="006A4281"/>
    <w:rsid w:val="006A42F2"/>
    <w:rsid w:val="006A4624"/>
    <w:rsid w:val="006A5277"/>
    <w:rsid w:val="006A65D6"/>
    <w:rsid w:val="006A6E02"/>
    <w:rsid w:val="006A70D3"/>
    <w:rsid w:val="006B0245"/>
    <w:rsid w:val="006B09ED"/>
    <w:rsid w:val="006B1DEC"/>
    <w:rsid w:val="006B2B8C"/>
    <w:rsid w:val="006B4596"/>
    <w:rsid w:val="006B6C0E"/>
    <w:rsid w:val="006B7E20"/>
    <w:rsid w:val="006C122E"/>
    <w:rsid w:val="006C1EA5"/>
    <w:rsid w:val="006C629B"/>
    <w:rsid w:val="006D00D5"/>
    <w:rsid w:val="006D338E"/>
    <w:rsid w:val="006D43BD"/>
    <w:rsid w:val="006E082B"/>
    <w:rsid w:val="006E18B8"/>
    <w:rsid w:val="006E448E"/>
    <w:rsid w:val="006E4A7E"/>
    <w:rsid w:val="006F3389"/>
    <w:rsid w:val="006F6C9E"/>
    <w:rsid w:val="00700EAA"/>
    <w:rsid w:val="00702C5F"/>
    <w:rsid w:val="00703724"/>
    <w:rsid w:val="0070453E"/>
    <w:rsid w:val="007058B0"/>
    <w:rsid w:val="00714C12"/>
    <w:rsid w:val="007161F2"/>
    <w:rsid w:val="007173D9"/>
    <w:rsid w:val="00717411"/>
    <w:rsid w:val="007241C0"/>
    <w:rsid w:val="00726A5F"/>
    <w:rsid w:val="007358C7"/>
    <w:rsid w:val="0073694A"/>
    <w:rsid w:val="00743C31"/>
    <w:rsid w:val="007512B3"/>
    <w:rsid w:val="00756241"/>
    <w:rsid w:val="0076069E"/>
    <w:rsid w:val="00760F49"/>
    <w:rsid w:val="0076230C"/>
    <w:rsid w:val="00764B28"/>
    <w:rsid w:val="0077035D"/>
    <w:rsid w:val="0078084A"/>
    <w:rsid w:val="0079061E"/>
    <w:rsid w:val="00794013"/>
    <w:rsid w:val="007949B2"/>
    <w:rsid w:val="007A3B25"/>
    <w:rsid w:val="007A3DB8"/>
    <w:rsid w:val="007B4D21"/>
    <w:rsid w:val="007B5742"/>
    <w:rsid w:val="007B6BA3"/>
    <w:rsid w:val="007C03BA"/>
    <w:rsid w:val="007C0CFC"/>
    <w:rsid w:val="007C53C8"/>
    <w:rsid w:val="007C600C"/>
    <w:rsid w:val="007C7E1A"/>
    <w:rsid w:val="007D3AFC"/>
    <w:rsid w:val="007D49A1"/>
    <w:rsid w:val="007D61B0"/>
    <w:rsid w:val="007E06A6"/>
    <w:rsid w:val="007E2001"/>
    <w:rsid w:val="007F1286"/>
    <w:rsid w:val="007F69FC"/>
    <w:rsid w:val="00800844"/>
    <w:rsid w:val="00801C41"/>
    <w:rsid w:val="00805B1F"/>
    <w:rsid w:val="008066F7"/>
    <w:rsid w:val="00811247"/>
    <w:rsid w:val="00813298"/>
    <w:rsid w:val="008136AB"/>
    <w:rsid w:val="00813A68"/>
    <w:rsid w:val="00813B1E"/>
    <w:rsid w:val="0082011B"/>
    <w:rsid w:val="00820CB3"/>
    <w:rsid w:val="00822B9F"/>
    <w:rsid w:val="00825EF5"/>
    <w:rsid w:val="0082767B"/>
    <w:rsid w:val="00831040"/>
    <w:rsid w:val="00832429"/>
    <w:rsid w:val="00833552"/>
    <w:rsid w:val="0083577C"/>
    <w:rsid w:val="008366BB"/>
    <w:rsid w:val="00841E3A"/>
    <w:rsid w:val="0084416A"/>
    <w:rsid w:val="00846B67"/>
    <w:rsid w:val="008507AD"/>
    <w:rsid w:val="00850C50"/>
    <w:rsid w:val="00852791"/>
    <w:rsid w:val="00864FB9"/>
    <w:rsid w:val="00867271"/>
    <w:rsid w:val="0086749A"/>
    <w:rsid w:val="00870C51"/>
    <w:rsid w:val="008744E6"/>
    <w:rsid w:val="00874B53"/>
    <w:rsid w:val="00875860"/>
    <w:rsid w:val="00880077"/>
    <w:rsid w:val="008824AA"/>
    <w:rsid w:val="0088315A"/>
    <w:rsid w:val="00883E57"/>
    <w:rsid w:val="00886113"/>
    <w:rsid w:val="00886CF2"/>
    <w:rsid w:val="00895C33"/>
    <w:rsid w:val="0089682D"/>
    <w:rsid w:val="008A04F8"/>
    <w:rsid w:val="008A759B"/>
    <w:rsid w:val="008B0CDD"/>
    <w:rsid w:val="008B2D8E"/>
    <w:rsid w:val="008B5BFC"/>
    <w:rsid w:val="008B66D4"/>
    <w:rsid w:val="008B756C"/>
    <w:rsid w:val="008B7F53"/>
    <w:rsid w:val="008C3B4C"/>
    <w:rsid w:val="008C7CF1"/>
    <w:rsid w:val="008D2A57"/>
    <w:rsid w:val="008D3E0C"/>
    <w:rsid w:val="008D51A7"/>
    <w:rsid w:val="008E552F"/>
    <w:rsid w:val="008E6A78"/>
    <w:rsid w:val="008E79A5"/>
    <w:rsid w:val="008F3E07"/>
    <w:rsid w:val="008F51C1"/>
    <w:rsid w:val="009003E7"/>
    <w:rsid w:val="00901009"/>
    <w:rsid w:val="00902528"/>
    <w:rsid w:val="00902EE4"/>
    <w:rsid w:val="00904CD2"/>
    <w:rsid w:val="00914845"/>
    <w:rsid w:val="00914B1E"/>
    <w:rsid w:val="00917683"/>
    <w:rsid w:val="00917CC2"/>
    <w:rsid w:val="00923998"/>
    <w:rsid w:val="00923D40"/>
    <w:rsid w:val="00930182"/>
    <w:rsid w:val="00930EBA"/>
    <w:rsid w:val="00931869"/>
    <w:rsid w:val="009320CC"/>
    <w:rsid w:val="00933425"/>
    <w:rsid w:val="00935DA9"/>
    <w:rsid w:val="00936375"/>
    <w:rsid w:val="009365EE"/>
    <w:rsid w:val="009378C0"/>
    <w:rsid w:val="0094019E"/>
    <w:rsid w:val="00940F3B"/>
    <w:rsid w:val="00941985"/>
    <w:rsid w:val="00946EEC"/>
    <w:rsid w:val="009546A0"/>
    <w:rsid w:val="009568FF"/>
    <w:rsid w:val="00957177"/>
    <w:rsid w:val="009634BF"/>
    <w:rsid w:val="00965FA2"/>
    <w:rsid w:val="009672A7"/>
    <w:rsid w:val="00971370"/>
    <w:rsid w:val="00971EA7"/>
    <w:rsid w:val="00972C90"/>
    <w:rsid w:val="00973DDF"/>
    <w:rsid w:val="00976316"/>
    <w:rsid w:val="00983065"/>
    <w:rsid w:val="009866C1"/>
    <w:rsid w:val="00987239"/>
    <w:rsid w:val="00991DF2"/>
    <w:rsid w:val="00996621"/>
    <w:rsid w:val="00996B62"/>
    <w:rsid w:val="00996C41"/>
    <w:rsid w:val="009A104D"/>
    <w:rsid w:val="009A1370"/>
    <w:rsid w:val="009B5C00"/>
    <w:rsid w:val="009C00D3"/>
    <w:rsid w:val="009D1270"/>
    <w:rsid w:val="009D4549"/>
    <w:rsid w:val="009D7AAF"/>
    <w:rsid w:val="009E2DAE"/>
    <w:rsid w:val="009E7C5D"/>
    <w:rsid w:val="009F222C"/>
    <w:rsid w:val="009F2452"/>
    <w:rsid w:val="009F33C9"/>
    <w:rsid w:val="009F4429"/>
    <w:rsid w:val="009F7DA7"/>
    <w:rsid w:val="00A03EAA"/>
    <w:rsid w:val="00A056CF"/>
    <w:rsid w:val="00A10C40"/>
    <w:rsid w:val="00A11137"/>
    <w:rsid w:val="00A124E4"/>
    <w:rsid w:val="00A14F55"/>
    <w:rsid w:val="00A176A0"/>
    <w:rsid w:val="00A179F3"/>
    <w:rsid w:val="00A20BDD"/>
    <w:rsid w:val="00A23DFD"/>
    <w:rsid w:val="00A24882"/>
    <w:rsid w:val="00A25543"/>
    <w:rsid w:val="00A30E08"/>
    <w:rsid w:val="00A33965"/>
    <w:rsid w:val="00A34C6E"/>
    <w:rsid w:val="00A35A92"/>
    <w:rsid w:val="00A50AB1"/>
    <w:rsid w:val="00A53A0C"/>
    <w:rsid w:val="00A56A38"/>
    <w:rsid w:val="00A674B5"/>
    <w:rsid w:val="00A67D3E"/>
    <w:rsid w:val="00A71594"/>
    <w:rsid w:val="00A71C78"/>
    <w:rsid w:val="00A72EFA"/>
    <w:rsid w:val="00A74333"/>
    <w:rsid w:val="00A7478D"/>
    <w:rsid w:val="00A77EF4"/>
    <w:rsid w:val="00A81158"/>
    <w:rsid w:val="00A81DDB"/>
    <w:rsid w:val="00A83E01"/>
    <w:rsid w:val="00A83EDF"/>
    <w:rsid w:val="00A84A46"/>
    <w:rsid w:val="00A850D1"/>
    <w:rsid w:val="00A8652A"/>
    <w:rsid w:val="00A86E34"/>
    <w:rsid w:val="00AA1DF6"/>
    <w:rsid w:val="00AA2F4B"/>
    <w:rsid w:val="00AA6E80"/>
    <w:rsid w:val="00AB330B"/>
    <w:rsid w:val="00AB3A9E"/>
    <w:rsid w:val="00AB405A"/>
    <w:rsid w:val="00AB4493"/>
    <w:rsid w:val="00AC1A7F"/>
    <w:rsid w:val="00AC4410"/>
    <w:rsid w:val="00AD06E5"/>
    <w:rsid w:val="00AD18ED"/>
    <w:rsid w:val="00AD72C2"/>
    <w:rsid w:val="00AE0F7D"/>
    <w:rsid w:val="00AE1263"/>
    <w:rsid w:val="00AE4E7E"/>
    <w:rsid w:val="00AF322C"/>
    <w:rsid w:val="00AF4A4F"/>
    <w:rsid w:val="00B03F7F"/>
    <w:rsid w:val="00B055E9"/>
    <w:rsid w:val="00B06EDF"/>
    <w:rsid w:val="00B101C3"/>
    <w:rsid w:val="00B10AA6"/>
    <w:rsid w:val="00B13E6F"/>
    <w:rsid w:val="00B14994"/>
    <w:rsid w:val="00B16423"/>
    <w:rsid w:val="00B16475"/>
    <w:rsid w:val="00B2009E"/>
    <w:rsid w:val="00B2186C"/>
    <w:rsid w:val="00B22D30"/>
    <w:rsid w:val="00B24C93"/>
    <w:rsid w:val="00B257F8"/>
    <w:rsid w:val="00B30CCD"/>
    <w:rsid w:val="00B3285C"/>
    <w:rsid w:val="00B33054"/>
    <w:rsid w:val="00B33CEE"/>
    <w:rsid w:val="00B40E10"/>
    <w:rsid w:val="00B4213C"/>
    <w:rsid w:val="00B430FE"/>
    <w:rsid w:val="00B43CF0"/>
    <w:rsid w:val="00B448AB"/>
    <w:rsid w:val="00B53BEC"/>
    <w:rsid w:val="00B53D97"/>
    <w:rsid w:val="00B56F03"/>
    <w:rsid w:val="00B65C7A"/>
    <w:rsid w:val="00B6732F"/>
    <w:rsid w:val="00B70197"/>
    <w:rsid w:val="00B70CD5"/>
    <w:rsid w:val="00B71469"/>
    <w:rsid w:val="00B75002"/>
    <w:rsid w:val="00B75D43"/>
    <w:rsid w:val="00B773BC"/>
    <w:rsid w:val="00B774DA"/>
    <w:rsid w:val="00B80B3B"/>
    <w:rsid w:val="00B81BC7"/>
    <w:rsid w:val="00B83DEC"/>
    <w:rsid w:val="00B97097"/>
    <w:rsid w:val="00BA012F"/>
    <w:rsid w:val="00BA40EC"/>
    <w:rsid w:val="00BB1FA7"/>
    <w:rsid w:val="00BB26A8"/>
    <w:rsid w:val="00BB3B64"/>
    <w:rsid w:val="00BB653C"/>
    <w:rsid w:val="00BB6C8A"/>
    <w:rsid w:val="00BC189B"/>
    <w:rsid w:val="00BC4138"/>
    <w:rsid w:val="00BC782B"/>
    <w:rsid w:val="00BD01BD"/>
    <w:rsid w:val="00BD099D"/>
    <w:rsid w:val="00BD0E4D"/>
    <w:rsid w:val="00BD32C6"/>
    <w:rsid w:val="00BE2515"/>
    <w:rsid w:val="00BE358C"/>
    <w:rsid w:val="00BE4605"/>
    <w:rsid w:val="00BE46DD"/>
    <w:rsid w:val="00BE61A2"/>
    <w:rsid w:val="00BF372D"/>
    <w:rsid w:val="00BF3E5A"/>
    <w:rsid w:val="00BF474D"/>
    <w:rsid w:val="00C01DA6"/>
    <w:rsid w:val="00C03ED1"/>
    <w:rsid w:val="00C10AE1"/>
    <w:rsid w:val="00C110FF"/>
    <w:rsid w:val="00C11774"/>
    <w:rsid w:val="00C12492"/>
    <w:rsid w:val="00C12CCF"/>
    <w:rsid w:val="00C1334B"/>
    <w:rsid w:val="00C1388F"/>
    <w:rsid w:val="00C175A1"/>
    <w:rsid w:val="00C2274B"/>
    <w:rsid w:val="00C23E42"/>
    <w:rsid w:val="00C2414D"/>
    <w:rsid w:val="00C243A7"/>
    <w:rsid w:val="00C2703B"/>
    <w:rsid w:val="00C3024A"/>
    <w:rsid w:val="00C33653"/>
    <w:rsid w:val="00C3737A"/>
    <w:rsid w:val="00C374E4"/>
    <w:rsid w:val="00C40AB5"/>
    <w:rsid w:val="00C427FF"/>
    <w:rsid w:val="00C47E72"/>
    <w:rsid w:val="00C54EE7"/>
    <w:rsid w:val="00C55238"/>
    <w:rsid w:val="00C554D3"/>
    <w:rsid w:val="00C5594A"/>
    <w:rsid w:val="00C55F8A"/>
    <w:rsid w:val="00C56946"/>
    <w:rsid w:val="00C61FB5"/>
    <w:rsid w:val="00C64A43"/>
    <w:rsid w:val="00C64EDB"/>
    <w:rsid w:val="00C669DE"/>
    <w:rsid w:val="00C70D49"/>
    <w:rsid w:val="00C71E15"/>
    <w:rsid w:val="00C73C59"/>
    <w:rsid w:val="00C74034"/>
    <w:rsid w:val="00C74EC3"/>
    <w:rsid w:val="00C77429"/>
    <w:rsid w:val="00C82097"/>
    <w:rsid w:val="00C85C7C"/>
    <w:rsid w:val="00C86141"/>
    <w:rsid w:val="00C90464"/>
    <w:rsid w:val="00C91415"/>
    <w:rsid w:val="00C92090"/>
    <w:rsid w:val="00C94C03"/>
    <w:rsid w:val="00C94D11"/>
    <w:rsid w:val="00CB0B0B"/>
    <w:rsid w:val="00CB67F4"/>
    <w:rsid w:val="00CB6AFF"/>
    <w:rsid w:val="00CC3D16"/>
    <w:rsid w:val="00CC6C18"/>
    <w:rsid w:val="00CD1025"/>
    <w:rsid w:val="00CD1191"/>
    <w:rsid w:val="00CD1E40"/>
    <w:rsid w:val="00CD1F3E"/>
    <w:rsid w:val="00CD79ED"/>
    <w:rsid w:val="00CE1EC4"/>
    <w:rsid w:val="00CF2F9B"/>
    <w:rsid w:val="00CF3551"/>
    <w:rsid w:val="00CF4CE4"/>
    <w:rsid w:val="00CF4DEE"/>
    <w:rsid w:val="00D00B38"/>
    <w:rsid w:val="00D01E64"/>
    <w:rsid w:val="00D0222C"/>
    <w:rsid w:val="00D060EA"/>
    <w:rsid w:val="00D10C49"/>
    <w:rsid w:val="00D16707"/>
    <w:rsid w:val="00D1750F"/>
    <w:rsid w:val="00D17D3F"/>
    <w:rsid w:val="00D20E22"/>
    <w:rsid w:val="00D2102A"/>
    <w:rsid w:val="00D24433"/>
    <w:rsid w:val="00D35019"/>
    <w:rsid w:val="00D4297C"/>
    <w:rsid w:val="00D5362D"/>
    <w:rsid w:val="00D53B37"/>
    <w:rsid w:val="00D55A7D"/>
    <w:rsid w:val="00D56896"/>
    <w:rsid w:val="00D56D00"/>
    <w:rsid w:val="00D6087E"/>
    <w:rsid w:val="00D60E1C"/>
    <w:rsid w:val="00D62322"/>
    <w:rsid w:val="00D64EDF"/>
    <w:rsid w:val="00D65C73"/>
    <w:rsid w:val="00D702E2"/>
    <w:rsid w:val="00D73C59"/>
    <w:rsid w:val="00D74316"/>
    <w:rsid w:val="00D751DF"/>
    <w:rsid w:val="00D80E34"/>
    <w:rsid w:val="00D82E4A"/>
    <w:rsid w:val="00D9086E"/>
    <w:rsid w:val="00D91AA3"/>
    <w:rsid w:val="00D95E28"/>
    <w:rsid w:val="00DA1E68"/>
    <w:rsid w:val="00DA44FB"/>
    <w:rsid w:val="00DA4903"/>
    <w:rsid w:val="00DB7177"/>
    <w:rsid w:val="00DC7757"/>
    <w:rsid w:val="00DC78AF"/>
    <w:rsid w:val="00DD01D1"/>
    <w:rsid w:val="00DE1601"/>
    <w:rsid w:val="00DE1EC8"/>
    <w:rsid w:val="00DE6E50"/>
    <w:rsid w:val="00DE74A2"/>
    <w:rsid w:val="00DF1C65"/>
    <w:rsid w:val="00E00E40"/>
    <w:rsid w:val="00E015AE"/>
    <w:rsid w:val="00E04253"/>
    <w:rsid w:val="00E04645"/>
    <w:rsid w:val="00E04FA6"/>
    <w:rsid w:val="00E0503F"/>
    <w:rsid w:val="00E06EFD"/>
    <w:rsid w:val="00E12259"/>
    <w:rsid w:val="00E15CA7"/>
    <w:rsid w:val="00E15DAC"/>
    <w:rsid w:val="00E22CB9"/>
    <w:rsid w:val="00E242A4"/>
    <w:rsid w:val="00E26E1E"/>
    <w:rsid w:val="00E27CB1"/>
    <w:rsid w:val="00E35B5F"/>
    <w:rsid w:val="00E371EB"/>
    <w:rsid w:val="00E41717"/>
    <w:rsid w:val="00E4693E"/>
    <w:rsid w:val="00E505ED"/>
    <w:rsid w:val="00E50EF4"/>
    <w:rsid w:val="00E544F4"/>
    <w:rsid w:val="00E5685A"/>
    <w:rsid w:val="00E70148"/>
    <w:rsid w:val="00E72C5C"/>
    <w:rsid w:val="00E7401E"/>
    <w:rsid w:val="00E801C5"/>
    <w:rsid w:val="00E8037F"/>
    <w:rsid w:val="00E95813"/>
    <w:rsid w:val="00E959CC"/>
    <w:rsid w:val="00EA0E1C"/>
    <w:rsid w:val="00EA1161"/>
    <w:rsid w:val="00EA1394"/>
    <w:rsid w:val="00EA22D7"/>
    <w:rsid w:val="00EA26DF"/>
    <w:rsid w:val="00EA4C8A"/>
    <w:rsid w:val="00EB1C67"/>
    <w:rsid w:val="00ED0661"/>
    <w:rsid w:val="00ED3B12"/>
    <w:rsid w:val="00EE0376"/>
    <w:rsid w:val="00EE3026"/>
    <w:rsid w:val="00EE448C"/>
    <w:rsid w:val="00EF042F"/>
    <w:rsid w:val="00EF1E47"/>
    <w:rsid w:val="00EF3225"/>
    <w:rsid w:val="00EF3B21"/>
    <w:rsid w:val="00EF7C75"/>
    <w:rsid w:val="00F0241D"/>
    <w:rsid w:val="00F07558"/>
    <w:rsid w:val="00F12AC7"/>
    <w:rsid w:val="00F15519"/>
    <w:rsid w:val="00F1781E"/>
    <w:rsid w:val="00F21A31"/>
    <w:rsid w:val="00F23513"/>
    <w:rsid w:val="00F23977"/>
    <w:rsid w:val="00F272CE"/>
    <w:rsid w:val="00F31C00"/>
    <w:rsid w:val="00F44C2D"/>
    <w:rsid w:val="00F4747F"/>
    <w:rsid w:val="00F52061"/>
    <w:rsid w:val="00F55F72"/>
    <w:rsid w:val="00F61785"/>
    <w:rsid w:val="00F61F52"/>
    <w:rsid w:val="00F629A5"/>
    <w:rsid w:val="00F65A6A"/>
    <w:rsid w:val="00F67E07"/>
    <w:rsid w:val="00F752B6"/>
    <w:rsid w:val="00F7603D"/>
    <w:rsid w:val="00F8139E"/>
    <w:rsid w:val="00F833BD"/>
    <w:rsid w:val="00F838AB"/>
    <w:rsid w:val="00FA035F"/>
    <w:rsid w:val="00FA04C2"/>
    <w:rsid w:val="00FA0671"/>
    <w:rsid w:val="00FA07C7"/>
    <w:rsid w:val="00FA5A97"/>
    <w:rsid w:val="00FA7D53"/>
    <w:rsid w:val="00FB0446"/>
    <w:rsid w:val="00FB083F"/>
    <w:rsid w:val="00FB447F"/>
    <w:rsid w:val="00FB6F25"/>
    <w:rsid w:val="00FB74B6"/>
    <w:rsid w:val="00FD0323"/>
    <w:rsid w:val="00FD3954"/>
    <w:rsid w:val="00FD55D8"/>
    <w:rsid w:val="00FD5769"/>
    <w:rsid w:val="00FD6113"/>
    <w:rsid w:val="00FD7944"/>
    <w:rsid w:val="00FE1590"/>
    <w:rsid w:val="00FE211E"/>
    <w:rsid w:val="00FE318E"/>
    <w:rsid w:val="00FE5656"/>
    <w:rsid w:val="00FE74AB"/>
    <w:rsid w:val="00FF3EC8"/>
    <w:rsid w:val="03B49529"/>
    <w:rsid w:val="2C303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43074F"/>
  <w15:chartTrackingRefBased/>
  <w15:docId w15:val="{52C6F10D-F1FD-4048-8FC5-6420FFC88D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663C3"/>
    <w:rPr>
      <w:sz w:val="24"/>
      <w:szCs w:val="24"/>
      <w:lang w:val="en-GB" w:eastAsia="en-GB"/>
    </w:rPr>
  </w:style>
  <w:style w:type="paragraph" w:styleId="Heading1">
    <w:name w:val="heading 1"/>
    <w:basedOn w:val="Normal"/>
    <w:next w:val="Normal"/>
    <w:link w:val="Heading1Char"/>
    <w:qFormat/>
    <w:rsid w:val="00104758"/>
    <w:pPr>
      <w:keepNext/>
      <w:spacing w:before="240" w:after="60"/>
      <w:outlineLvl w:val="0"/>
    </w:pPr>
    <w:rPr>
      <w:rFonts w:ascii="Calibri Light" w:hAnsi="Calibri Light"/>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A179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5F47E6"/>
    <w:pPr>
      <w:tabs>
        <w:tab w:val="center" w:pos="4153"/>
        <w:tab w:val="right" w:pos="8306"/>
      </w:tabs>
    </w:pPr>
  </w:style>
  <w:style w:type="paragraph" w:styleId="Footer">
    <w:name w:val="footer"/>
    <w:basedOn w:val="Normal"/>
    <w:rsid w:val="005F47E6"/>
    <w:pPr>
      <w:tabs>
        <w:tab w:val="center" w:pos="4153"/>
        <w:tab w:val="right" w:pos="8306"/>
      </w:tabs>
    </w:pPr>
  </w:style>
  <w:style w:type="character" w:styleId="Hyperlink">
    <w:name w:val="Hyperlink"/>
    <w:rsid w:val="00841E3A"/>
    <w:rPr>
      <w:color w:val="0000FF"/>
      <w:u w:val="single"/>
    </w:rPr>
  </w:style>
  <w:style w:type="character" w:styleId="PageNumber">
    <w:name w:val="page number"/>
    <w:basedOn w:val="DefaultParagraphFont"/>
    <w:rsid w:val="006576DF"/>
  </w:style>
  <w:style w:type="paragraph" w:styleId="TableBullet10pt" w:customStyle="1">
    <w:name w:val="TableBullet_10pt"/>
    <w:basedOn w:val="Normal"/>
    <w:semiHidden/>
    <w:rsid w:val="008F3E07"/>
    <w:pPr>
      <w:numPr>
        <w:numId w:val="12"/>
      </w:numPr>
      <w:spacing w:before="40" w:after="40" w:line="220" w:lineRule="atLeast"/>
    </w:pPr>
    <w:rPr>
      <w:rFonts w:ascii="Arial" w:hAnsi="Arial"/>
      <w:sz w:val="20"/>
      <w:szCs w:val="22"/>
    </w:rPr>
  </w:style>
  <w:style w:type="paragraph" w:styleId="TableBullet9pt" w:customStyle="1">
    <w:name w:val="TableBullet_9pt"/>
    <w:basedOn w:val="TableBullet10pt"/>
    <w:rsid w:val="008F3E07"/>
    <w:pPr>
      <w:tabs>
        <w:tab w:val="num" w:leader="none" w:pos="284"/>
      </w:tabs>
    </w:pPr>
    <w:rPr>
      <w:sz w:val="18"/>
    </w:rPr>
  </w:style>
  <w:style w:type="paragraph" w:styleId="NormalWeb">
    <w:name w:val="Normal (Web)"/>
    <w:basedOn w:val="Normal"/>
    <w:uiPriority w:val="99"/>
    <w:unhideWhenUsed/>
    <w:rsid w:val="00936375"/>
    <w:pPr>
      <w:spacing w:before="100" w:beforeAutospacing="1" w:after="100" w:afterAutospacing="1"/>
    </w:pPr>
  </w:style>
  <w:style w:type="paragraph" w:styleId="ListParagraph">
    <w:name w:val="List Paragraph"/>
    <w:basedOn w:val="Normal"/>
    <w:uiPriority w:val="34"/>
    <w:qFormat/>
    <w:rsid w:val="002E0C12"/>
    <w:pPr>
      <w:ind w:left="720"/>
      <w:contextualSpacing/>
    </w:pPr>
    <w:rPr>
      <w:rFonts w:ascii="Calibri" w:hAnsi="Calibri" w:eastAsia="Calibri"/>
      <w:sz w:val="22"/>
      <w:szCs w:val="22"/>
      <w:lang w:eastAsia="en-US"/>
    </w:rPr>
  </w:style>
  <w:style w:type="paragraph" w:styleId="BalloonText">
    <w:name w:val="Balloon Text"/>
    <w:basedOn w:val="Normal"/>
    <w:link w:val="BalloonTextChar"/>
    <w:rsid w:val="00DB7177"/>
    <w:rPr>
      <w:rFonts w:ascii="Tahoma" w:hAnsi="Tahoma" w:cs="Tahoma"/>
      <w:sz w:val="16"/>
      <w:szCs w:val="16"/>
    </w:rPr>
  </w:style>
  <w:style w:type="character" w:styleId="BalloonTextChar" w:customStyle="1">
    <w:name w:val="Balloon Text Char"/>
    <w:link w:val="BalloonText"/>
    <w:rsid w:val="00DB7177"/>
    <w:rPr>
      <w:rFonts w:ascii="Tahoma" w:hAnsi="Tahoma" w:cs="Tahoma"/>
      <w:sz w:val="16"/>
      <w:szCs w:val="16"/>
    </w:rPr>
  </w:style>
  <w:style w:type="character" w:styleId="Heading1Char" w:customStyle="1">
    <w:name w:val="Heading 1 Char"/>
    <w:link w:val="Heading1"/>
    <w:rsid w:val="00104758"/>
    <w:rPr>
      <w:rFonts w:ascii="Calibri Light" w:hAnsi="Calibri Light" w:eastAsia="Times New Roman" w:cs="Times New Roman"/>
      <w:b/>
      <w:bCs/>
      <w:kern w:val="32"/>
      <w:sz w:val="32"/>
      <w:szCs w:val="32"/>
    </w:rPr>
  </w:style>
  <w:style w:type="character" w:styleId="UnresolvedMention">
    <w:name w:val="Unresolved Mention"/>
    <w:uiPriority w:val="99"/>
    <w:semiHidden/>
    <w:unhideWhenUsed/>
    <w:rsid w:val="004C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363">
      <w:bodyDiv w:val="1"/>
      <w:marLeft w:val="0"/>
      <w:marRight w:val="0"/>
      <w:marTop w:val="0"/>
      <w:marBottom w:val="0"/>
      <w:divBdr>
        <w:top w:val="none" w:sz="0" w:space="0" w:color="auto"/>
        <w:left w:val="none" w:sz="0" w:space="0" w:color="auto"/>
        <w:bottom w:val="none" w:sz="0" w:space="0" w:color="auto"/>
        <w:right w:val="none" w:sz="0" w:space="0" w:color="auto"/>
      </w:divBdr>
      <w:divsChild>
        <w:div w:id="576131136">
          <w:marLeft w:val="547"/>
          <w:marRight w:val="0"/>
          <w:marTop w:val="154"/>
          <w:marBottom w:val="0"/>
          <w:divBdr>
            <w:top w:val="none" w:sz="0" w:space="0" w:color="auto"/>
            <w:left w:val="none" w:sz="0" w:space="0" w:color="auto"/>
            <w:bottom w:val="none" w:sz="0" w:space="0" w:color="auto"/>
            <w:right w:val="none" w:sz="0" w:space="0" w:color="auto"/>
          </w:divBdr>
        </w:div>
        <w:div w:id="1023017411">
          <w:marLeft w:val="547"/>
          <w:marRight w:val="0"/>
          <w:marTop w:val="154"/>
          <w:marBottom w:val="0"/>
          <w:divBdr>
            <w:top w:val="none" w:sz="0" w:space="0" w:color="auto"/>
            <w:left w:val="none" w:sz="0" w:space="0" w:color="auto"/>
            <w:bottom w:val="none" w:sz="0" w:space="0" w:color="auto"/>
            <w:right w:val="none" w:sz="0" w:space="0" w:color="auto"/>
          </w:divBdr>
        </w:div>
        <w:div w:id="1977025961">
          <w:marLeft w:val="547"/>
          <w:marRight w:val="0"/>
          <w:marTop w:val="154"/>
          <w:marBottom w:val="0"/>
          <w:divBdr>
            <w:top w:val="none" w:sz="0" w:space="0" w:color="auto"/>
            <w:left w:val="none" w:sz="0" w:space="0" w:color="auto"/>
            <w:bottom w:val="none" w:sz="0" w:space="0" w:color="auto"/>
            <w:right w:val="none" w:sz="0" w:space="0" w:color="auto"/>
          </w:divBdr>
        </w:div>
      </w:divsChild>
    </w:div>
    <w:div w:id="542402448">
      <w:bodyDiv w:val="1"/>
      <w:marLeft w:val="0"/>
      <w:marRight w:val="0"/>
      <w:marTop w:val="0"/>
      <w:marBottom w:val="0"/>
      <w:divBdr>
        <w:top w:val="none" w:sz="0" w:space="0" w:color="auto"/>
        <w:left w:val="none" w:sz="0" w:space="0" w:color="auto"/>
        <w:bottom w:val="none" w:sz="0" w:space="0" w:color="auto"/>
        <w:right w:val="none" w:sz="0" w:space="0" w:color="auto"/>
      </w:divBdr>
    </w:div>
    <w:div w:id="738096104">
      <w:bodyDiv w:val="1"/>
      <w:marLeft w:val="0"/>
      <w:marRight w:val="0"/>
      <w:marTop w:val="0"/>
      <w:marBottom w:val="0"/>
      <w:divBdr>
        <w:top w:val="none" w:sz="0" w:space="0" w:color="auto"/>
        <w:left w:val="none" w:sz="0" w:space="0" w:color="auto"/>
        <w:bottom w:val="none" w:sz="0" w:space="0" w:color="auto"/>
        <w:right w:val="none" w:sz="0" w:space="0" w:color="auto"/>
      </w:divBdr>
      <w:divsChild>
        <w:div w:id="309746796">
          <w:marLeft w:val="547"/>
          <w:marRight w:val="0"/>
          <w:marTop w:val="154"/>
          <w:marBottom w:val="0"/>
          <w:divBdr>
            <w:top w:val="none" w:sz="0" w:space="0" w:color="auto"/>
            <w:left w:val="none" w:sz="0" w:space="0" w:color="auto"/>
            <w:bottom w:val="none" w:sz="0" w:space="0" w:color="auto"/>
            <w:right w:val="none" w:sz="0" w:space="0" w:color="auto"/>
          </w:divBdr>
        </w:div>
        <w:div w:id="311718628">
          <w:marLeft w:val="547"/>
          <w:marRight w:val="0"/>
          <w:marTop w:val="154"/>
          <w:marBottom w:val="0"/>
          <w:divBdr>
            <w:top w:val="none" w:sz="0" w:space="0" w:color="auto"/>
            <w:left w:val="none" w:sz="0" w:space="0" w:color="auto"/>
            <w:bottom w:val="none" w:sz="0" w:space="0" w:color="auto"/>
            <w:right w:val="none" w:sz="0" w:space="0" w:color="auto"/>
          </w:divBdr>
        </w:div>
        <w:div w:id="1114863455">
          <w:marLeft w:val="547"/>
          <w:marRight w:val="0"/>
          <w:marTop w:val="154"/>
          <w:marBottom w:val="0"/>
          <w:divBdr>
            <w:top w:val="none" w:sz="0" w:space="0" w:color="auto"/>
            <w:left w:val="none" w:sz="0" w:space="0" w:color="auto"/>
            <w:bottom w:val="none" w:sz="0" w:space="0" w:color="auto"/>
            <w:right w:val="none" w:sz="0" w:space="0" w:color="auto"/>
          </w:divBdr>
        </w:div>
      </w:divsChild>
    </w:div>
    <w:div w:id="942153107">
      <w:bodyDiv w:val="1"/>
      <w:marLeft w:val="0"/>
      <w:marRight w:val="0"/>
      <w:marTop w:val="0"/>
      <w:marBottom w:val="0"/>
      <w:divBdr>
        <w:top w:val="none" w:sz="0" w:space="0" w:color="auto"/>
        <w:left w:val="none" w:sz="0" w:space="0" w:color="auto"/>
        <w:bottom w:val="none" w:sz="0" w:space="0" w:color="auto"/>
        <w:right w:val="none" w:sz="0" w:space="0" w:color="auto"/>
      </w:divBdr>
    </w:div>
    <w:div w:id="1386760966">
      <w:bodyDiv w:val="1"/>
      <w:marLeft w:val="0"/>
      <w:marRight w:val="0"/>
      <w:marTop w:val="0"/>
      <w:marBottom w:val="0"/>
      <w:divBdr>
        <w:top w:val="none" w:sz="0" w:space="0" w:color="auto"/>
        <w:left w:val="none" w:sz="0" w:space="0" w:color="auto"/>
        <w:bottom w:val="none" w:sz="0" w:space="0" w:color="auto"/>
        <w:right w:val="none" w:sz="0" w:space="0" w:color="auto"/>
      </w:divBdr>
    </w:div>
    <w:div w:id="1602176869">
      <w:bodyDiv w:val="1"/>
      <w:marLeft w:val="0"/>
      <w:marRight w:val="0"/>
      <w:marTop w:val="0"/>
      <w:marBottom w:val="0"/>
      <w:divBdr>
        <w:top w:val="none" w:sz="0" w:space="0" w:color="auto"/>
        <w:left w:val="none" w:sz="0" w:space="0" w:color="auto"/>
        <w:bottom w:val="none" w:sz="0" w:space="0" w:color="auto"/>
        <w:right w:val="none" w:sz="0" w:space="0" w:color="auto"/>
      </w:divBdr>
    </w:div>
    <w:div w:id="1671565270">
      <w:bodyDiv w:val="1"/>
      <w:marLeft w:val="0"/>
      <w:marRight w:val="0"/>
      <w:marTop w:val="0"/>
      <w:marBottom w:val="0"/>
      <w:divBdr>
        <w:top w:val="none" w:sz="0" w:space="0" w:color="auto"/>
        <w:left w:val="none" w:sz="0" w:space="0" w:color="auto"/>
        <w:bottom w:val="none" w:sz="0" w:space="0" w:color="auto"/>
        <w:right w:val="none" w:sz="0" w:space="0" w:color="auto"/>
      </w:divBdr>
      <w:divsChild>
        <w:div w:id="1235434790">
          <w:marLeft w:val="720"/>
          <w:marRight w:val="0"/>
          <w:marTop w:val="154"/>
          <w:marBottom w:val="0"/>
          <w:divBdr>
            <w:top w:val="none" w:sz="0" w:space="0" w:color="auto"/>
            <w:left w:val="none" w:sz="0" w:space="0" w:color="auto"/>
            <w:bottom w:val="none" w:sz="0" w:space="0" w:color="auto"/>
            <w:right w:val="none" w:sz="0" w:space="0" w:color="auto"/>
          </w:divBdr>
        </w:div>
        <w:div w:id="1867256539">
          <w:marLeft w:val="720"/>
          <w:marRight w:val="0"/>
          <w:marTop w:val="154"/>
          <w:marBottom w:val="0"/>
          <w:divBdr>
            <w:top w:val="none" w:sz="0" w:space="0" w:color="auto"/>
            <w:left w:val="none" w:sz="0" w:space="0" w:color="auto"/>
            <w:bottom w:val="none" w:sz="0" w:space="0" w:color="auto"/>
            <w:right w:val="none" w:sz="0" w:space="0" w:color="auto"/>
          </w:divBdr>
        </w:div>
      </w:divsChild>
    </w:div>
    <w:div w:id="17149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lse.ac.uk/staff/education/internal/LSE-Curriculum-Shift-2020/Designing-engaging-blended-learnin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72190674E90A42A380FFEC5F7EAEB2" ma:contentTypeVersion="10" ma:contentTypeDescription="Create a new document." ma:contentTypeScope="" ma:versionID="2d656aaaa51625ca8f05c46f0ad2e9a0">
  <xsd:schema xmlns:xsd="http://www.w3.org/2001/XMLSchema" xmlns:xs="http://www.w3.org/2001/XMLSchema" xmlns:p="http://schemas.microsoft.com/office/2006/metadata/properties" xmlns:ns2="6b750992-715e-48bc-aded-b04dbe522b65" targetNamespace="http://schemas.microsoft.com/office/2006/metadata/properties" ma:root="true" ma:fieldsID="2206e0e39d1f9cb779093ec9d6f82134" ns2:_="">
    <xsd:import namespace="6b750992-715e-48bc-aded-b04dbe522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0992-715e-48bc-aded-b04dbe52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C702-BB02-48FD-835C-09E764DB84A3}">
  <ds:schemaRefs>
    <ds:schemaRef ds:uri="http://schemas.openxmlformats.org/officeDocument/2006/bibliography"/>
  </ds:schemaRefs>
</ds:datastoreItem>
</file>

<file path=customXml/itemProps2.xml><?xml version="1.0" encoding="utf-8"?>
<ds:datastoreItem xmlns:ds="http://schemas.openxmlformats.org/officeDocument/2006/customXml" ds:itemID="{8B079A4F-88E0-4909-9E61-052EFAAEAD7D}"/>
</file>

<file path=customXml/itemProps3.xml><?xml version="1.0" encoding="utf-8"?>
<ds:datastoreItem xmlns:ds="http://schemas.openxmlformats.org/officeDocument/2006/customXml" ds:itemID="{B7A5E4D0-682E-4F93-AFD8-ED4BAD2BBB7C}">
  <ds:schemaRefs>
    <ds:schemaRef ds:uri="http://schemas.microsoft.com/sharepoint/v3/contenttype/forms"/>
  </ds:schemaRefs>
</ds:datastoreItem>
</file>

<file path=customXml/itemProps4.xml><?xml version="1.0" encoding="utf-8"?>
<ds:datastoreItem xmlns:ds="http://schemas.openxmlformats.org/officeDocument/2006/customXml" ds:itemID="{DC0E9DD4-BAF3-4D24-B871-2B0625A679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Campion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Year 7 - Scheme of Work</dc:title>
  <dc:subject/>
  <dc:creator>s.bulley</dc:creator>
  <cp:keywords/>
  <cp:lastModifiedBy>Carr4,J</cp:lastModifiedBy>
  <cp:revision>3</cp:revision>
  <cp:lastPrinted>2013-07-11T19:55:00Z</cp:lastPrinted>
  <dcterms:created xsi:type="dcterms:W3CDTF">2021-07-15T09:09:00Z</dcterms:created>
  <dcterms:modified xsi:type="dcterms:W3CDTF">2021-07-15T09:10:00Z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0x0101003372190674E90A42A380FFEC5F7EAEB2</vt:lpwstr>
  </property>
</Properties>
</file>