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C75E" w14:textId="0B88FBA4" w:rsidR="003E1B2A" w:rsidRDefault="003E1B2A" w:rsidP="0050383B">
      <w:pPr>
        <w:ind w:left="-852" w:right="-920" w:firstLine="852"/>
      </w:pPr>
    </w:p>
    <w:p w14:paraId="0B575F64" w14:textId="3AF553CE" w:rsidR="006D1BA7" w:rsidRDefault="006D1BA7" w:rsidP="0050383B">
      <w:pPr>
        <w:ind w:left="-852" w:right="-920" w:firstLine="852"/>
      </w:pPr>
    </w:p>
    <w:p w14:paraId="31F32E16" w14:textId="2034DF1C" w:rsidR="006D1BA7" w:rsidRDefault="006D1BA7" w:rsidP="0050383B">
      <w:pPr>
        <w:ind w:left="-852" w:right="-920" w:firstLine="852"/>
      </w:pPr>
    </w:p>
    <w:p w14:paraId="593BC2A7" w14:textId="60C39111" w:rsidR="006D1BA7" w:rsidRDefault="006D1BA7" w:rsidP="0050383B">
      <w:pPr>
        <w:ind w:left="-852" w:right="-920" w:firstLine="852"/>
      </w:pPr>
    </w:p>
    <w:p w14:paraId="29514794" w14:textId="027191D3" w:rsidR="003E1B2A" w:rsidRDefault="003E1B2A" w:rsidP="003E1B2A">
      <w:pPr>
        <w:ind w:left="-994" w:firstLine="994"/>
      </w:pPr>
    </w:p>
    <w:p w14:paraId="2E33B7DB" w14:textId="05F595AD" w:rsidR="003E1B2A" w:rsidRDefault="003E1B2A" w:rsidP="003E1B2A">
      <w:pPr>
        <w:ind w:left="-994" w:firstLine="994"/>
      </w:pPr>
    </w:p>
    <w:tbl>
      <w:tblPr>
        <w:tblStyle w:val="TableGrid"/>
        <w:tblpPr w:leftFromText="180" w:rightFromText="180" w:vertAnchor="text" w:horzAnchor="margin" w:tblpXSpec="center" w:tblpY="85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3710"/>
        <w:gridCol w:w="1346"/>
        <w:gridCol w:w="1556"/>
        <w:gridCol w:w="2352"/>
      </w:tblGrid>
      <w:tr w:rsidR="00E02D87" w14:paraId="76B5FF2C" w14:textId="77777777" w:rsidTr="00E02D87">
        <w:trPr>
          <w:trHeight w:val="323"/>
        </w:trPr>
        <w:tc>
          <w:tcPr>
            <w:tcW w:w="177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1D2234D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5A1320B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4098738" w14:textId="77777777" w:rsidR="00E02D87" w:rsidRPr="00B961D8" w:rsidRDefault="00E02D87" w:rsidP="00E02D87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C95442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564CA6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E02D87" w:rsidRPr="001E60F1" w14:paraId="3CC89D4A" w14:textId="77777777" w:rsidTr="00E02D87">
        <w:trPr>
          <w:trHeight w:val="617"/>
        </w:trPr>
        <w:tc>
          <w:tcPr>
            <w:tcW w:w="1776" w:type="dxa"/>
            <w:vMerge w:val="restart"/>
            <w:shd w:val="clear" w:color="auto" w:fill="D9D9D9" w:themeFill="background1" w:themeFillShade="D9"/>
            <w:vAlign w:val="center"/>
          </w:tcPr>
          <w:p w14:paraId="5E5DD828" w14:textId="7EC15E8D" w:rsidR="00E02D87" w:rsidRDefault="005066F3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 xml:space="preserve">APRIL 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3A65B9" w14:textId="5C5221F3" w:rsidR="00E02D87" w:rsidRDefault="00C50910" w:rsidP="00E02D87">
            <w:pPr>
              <w:pStyle w:val="p1"/>
              <w:rPr>
                <w:sz w:val="20"/>
                <w:szCs w:val="20"/>
              </w:rPr>
            </w:pPr>
            <w:hyperlink r:id="rId7" w:history="1">
              <w:r w:rsidR="00E02D87" w:rsidRPr="00C04C21">
                <w:rPr>
                  <w:rStyle w:val="Hyperlink"/>
                  <w:sz w:val="20"/>
                  <w:szCs w:val="20"/>
                </w:rPr>
                <w:t>How to thrive during times of change: Wellbeing, resilience and optimal performance</w:t>
              </w:r>
            </w:hyperlink>
          </w:p>
          <w:p w14:paraId="485D5953" w14:textId="77777777" w:rsidR="00E02D87" w:rsidRPr="00013BBD" w:rsidRDefault="00E02D87" w:rsidP="00E02D87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38AD4E" w14:textId="77777777" w:rsidR="00E02D87" w:rsidRDefault="00E02D87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seminar series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5D4F3E" w14:textId="77777777" w:rsidR="00E02D87" w:rsidRPr="004A71B4" w:rsidRDefault="00E02D87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5E96B" w14:textId="77777777" w:rsidR="00E02D87" w:rsidRPr="004A71B4" w:rsidRDefault="00E02D87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1pm-2pm</w:t>
            </w:r>
          </w:p>
        </w:tc>
      </w:tr>
      <w:tr w:rsidR="002C2A2D" w:rsidRPr="001E60F1" w14:paraId="57D25AC8" w14:textId="77777777" w:rsidTr="00E02D87">
        <w:trPr>
          <w:trHeight w:val="463"/>
        </w:trPr>
        <w:tc>
          <w:tcPr>
            <w:tcW w:w="1776" w:type="dxa"/>
            <w:vMerge/>
            <w:shd w:val="clear" w:color="auto" w:fill="D9D9D9" w:themeFill="background1" w:themeFillShade="D9"/>
            <w:vAlign w:val="center"/>
          </w:tcPr>
          <w:p w14:paraId="36439E16" w14:textId="77777777" w:rsidR="002C2A2D" w:rsidRDefault="002C2A2D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147F77" w14:textId="58B06628" w:rsidR="002C2A2D" w:rsidRDefault="00C50910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8" w:history="1">
              <w:r w:rsidR="002C2A2D" w:rsidRPr="002C2A2D">
                <w:rPr>
                  <w:rStyle w:val="Hyperlink"/>
                  <w:rFonts w:ascii="Roboto Medium" w:hAnsi="Roboto Medium"/>
                  <w:sz w:val="20"/>
                  <w:szCs w:val="20"/>
                </w:rPr>
                <w:t>Flexible working at LSE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6AF164" w14:textId="3E015074" w:rsidR="002C2A2D" w:rsidRDefault="002C2A2D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seminar series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B5826" w14:textId="53783CC5" w:rsidR="002C2A2D" w:rsidRDefault="002C2A2D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1AD4E" w14:textId="46C0281C" w:rsidR="002C2A2D" w:rsidRDefault="002C2A2D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12.30pm-2.30pm</w:t>
            </w:r>
          </w:p>
        </w:tc>
      </w:tr>
      <w:tr w:rsidR="001D2033" w:rsidRPr="001E60F1" w14:paraId="554A4DE6" w14:textId="77777777" w:rsidTr="00E02D87">
        <w:trPr>
          <w:trHeight w:val="463"/>
        </w:trPr>
        <w:tc>
          <w:tcPr>
            <w:tcW w:w="1776" w:type="dxa"/>
            <w:vMerge/>
            <w:shd w:val="clear" w:color="auto" w:fill="D9D9D9" w:themeFill="background1" w:themeFillShade="D9"/>
            <w:vAlign w:val="center"/>
          </w:tcPr>
          <w:p w14:paraId="74004CF8" w14:textId="77777777" w:rsidR="001D2033" w:rsidRDefault="001D2033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5CC11" w14:textId="3ECE17B7" w:rsidR="001D2033" w:rsidRDefault="00C50910" w:rsidP="001D2033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9" w:history="1">
              <w:r w:rsidR="001D2033" w:rsidRPr="001D2033">
                <w:rPr>
                  <w:rStyle w:val="Hyperlink"/>
                  <w:rFonts w:ascii="Roboto Medium" w:hAnsi="Roboto Medium"/>
                  <w:sz w:val="20"/>
                  <w:szCs w:val="20"/>
                </w:rPr>
                <w:t>BIU – Foundation workshop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C27952" w14:textId="5D0BEC94" w:rsidR="001D2033" w:rsidRDefault="001D2033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Business Improvement Unit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B53421" w14:textId="2D7FD2AB" w:rsidR="001D2033" w:rsidRDefault="001D2033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9D9AD9" w14:textId="1BC1A8FD" w:rsidR="001D2033" w:rsidRDefault="001D2033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E02D87" w:rsidRPr="001E60F1" w14:paraId="3689C249" w14:textId="77777777" w:rsidTr="00E02D87">
        <w:trPr>
          <w:trHeight w:val="463"/>
        </w:trPr>
        <w:tc>
          <w:tcPr>
            <w:tcW w:w="1776" w:type="dxa"/>
            <w:vMerge/>
            <w:shd w:val="clear" w:color="auto" w:fill="D9D9D9" w:themeFill="background1" w:themeFillShade="D9"/>
            <w:vAlign w:val="center"/>
          </w:tcPr>
          <w:p w14:paraId="7746FD9D" w14:textId="77777777" w:rsidR="00E02D87" w:rsidRDefault="00E02D87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7C7927" w14:textId="20FF1FD3" w:rsidR="00E02D87" w:rsidRDefault="00C50910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0" w:history="1">
              <w:r w:rsidR="00E02D87" w:rsidRPr="00C04C21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Introduction to academic writing. Writing as conversation</w:t>
              </w:r>
            </w:hyperlink>
          </w:p>
          <w:p w14:paraId="3740B698" w14:textId="77777777" w:rsidR="00E02D87" w:rsidRDefault="00E02D87" w:rsidP="00E02D87">
            <w:pPr>
              <w:pStyle w:val="p1"/>
            </w:pP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9AE93" w14:textId="77777777" w:rsidR="00E02D87" w:rsidRDefault="00E02D87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9B1093" w14:textId="77777777" w:rsidR="00E02D87" w:rsidRPr="004A71B4" w:rsidRDefault="00E02D87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29/04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D7A2B5" w14:textId="77777777" w:rsidR="00E02D87" w:rsidRPr="004A71B4" w:rsidRDefault="00E02D87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12pm-2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446567A3" w14:textId="77777777" w:rsidTr="00E02D87">
        <w:trPr>
          <w:trHeight w:val="656"/>
        </w:trPr>
        <w:tc>
          <w:tcPr>
            <w:tcW w:w="1776" w:type="dxa"/>
            <w:vMerge w:val="restart"/>
            <w:shd w:val="clear" w:color="auto" w:fill="F2F2F2" w:themeFill="background1" w:themeFillShade="F2"/>
            <w:vAlign w:val="center"/>
          </w:tcPr>
          <w:p w14:paraId="5DEF3DC3" w14:textId="77777777" w:rsidR="00624AB2" w:rsidRDefault="00624AB2" w:rsidP="00E02D87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MAY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215A7A" w14:textId="76EE6601" w:rsidR="00624AB2" w:rsidRPr="00C04C21" w:rsidRDefault="00624AB2" w:rsidP="00E02D87">
            <w:pPr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</w:pP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instrText xml:space="preserve"> HYPERLINK "https://apps.lse.ac.uk/training-system/home/search?textFilter=Step+up&amp;roleName=ALL_ROLES&amp;trainingProviderId=5&amp;fromDate=date.struct&amp;fromDate_day=&amp;fromDate_month=&amp;fromDate_year=&amp;fromDate_datepicker=&amp;toDate=date.struct&amp;toDate_day=&amp;toDate_month=&amp;toDate_year=&amp;toDate_datepicker=" </w:instrText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separate"/>
            </w:r>
            <w:r w:rsidRPr="00C04C21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>Step up programme – ILM level 3 award</w:t>
            </w:r>
          </w:p>
          <w:p w14:paraId="2098BEBB" w14:textId="3C9568B8" w:rsidR="00624AB2" w:rsidRPr="00FF52EB" w:rsidRDefault="00624AB2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r w:rsidRPr="00C04C21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>(3-day programme over 3 months)</w:t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9DF8E" w14:textId="77777777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621956" w14:textId="2C369D7A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02/05/2019, 06/06/2019 &amp; 11/07/2019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2CE68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4.30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55B82ADB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0145BBCC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243F1" w14:textId="41CFBBCD" w:rsidR="00624AB2" w:rsidRPr="004A71B4" w:rsidRDefault="00C50910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1" w:history="1">
              <w:r w:rsidR="00624AB2" w:rsidRPr="00C04C21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From manager to leader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575A7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F6BD8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09380E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4A22A748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1550EF20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F250C0" w14:textId="4B9EEB43" w:rsidR="00624AB2" w:rsidRDefault="00C50910" w:rsidP="00E02D87">
            <w:hyperlink r:id="rId12" w:history="1">
              <w:r w:rsidR="00624AB2" w:rsidRPr="00A11FEF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Managing pivotal conversations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10C372" w14:textId="77777777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6C342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08/05/2019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1D8276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4.30pm</w:t>
            </w:r>
          </w:p>
        </w:tc>
      </w:tr>
      <w:tr w:rsidR="00624AB2" w:rsidRPr="001E60F1" w14:paraId="13C96365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2E785AC3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3EAA01" w14:textId="1D4945CC" w:rsidR="00624AB2" w:rsidRPr="004A71B4" w:rsidRDefault="00C50910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3" w:history="1">
              <w:r w:rsidR="00624AB2" w:rsidRPr="00A11FEF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Stress management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0CC6ED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382E6A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09/05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597AD0" w14:textId="77777777" w:rsidR="00624AB2" w:rsidRPr="004A71B4" w:rsidRDefault="00624AB2" w:rsidP="00E02D87">
            <w:pP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1AFE39E4" w14:textId="77777777" w:rsidTr="00E02D87">
        <w:trPr>
          <w:trHeight w:val="620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2FF6C766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4C6641" w14:textId="62419F03" w:rsidR="00624AB2" w:rsidRDefault="00C50910" w:rsidP="00E02D87">
            <w:hyperlink r:id="rId14" w:history="1">
              <w:r w:rsidR="00624AB2" w:rsidRPr="00C04C21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Introductions and literature reviews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B890D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C5B5D4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12/05/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DD5477" w14:textId="4C5F7EF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12.00pm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2.00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78DEF30E" w14:textId="77777777" w:rsidTr="00E02D87">
        <w:trPr>
          <w:trHeight w:val="571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25FF9F72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94940E" w14:textId="4502B483" w:rsidR="00624AB2" w:rsidRDefault="00C50910" w:rsidP="00E02D87">
            <w:hyperlink r:id="rId15" w:history="1">
              <w:r w:rsidR="00624AB2" w:rsidRPr="00A11FEF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Assertive communication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00CD68" w14:textId="77777777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D4CCF8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14/05/2019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C83D29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4.30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23C4A82D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1C1F63E3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47C26B" w14:textId="0680259A" w:rsidR="00624AB2" w:rsidRPr="004A71B4" w:rsidRDefault="00C50910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6" w:history="1">
              <w:r w:rsidR="00624AB2" w:rsidRPr="00A11FEF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Minute writing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FA839A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9760D2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A22C5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7BA0B386" w14:textId="77777777" w:rsidTr="00E02D87">
        <w:trPr>
          <w:trHeight w:val="643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4A747A33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80C4AD" w14:textId="08DC6A91" w:rsidR="00624AB2" w:rsidRDefault="00C50910" w:rsidP="00E02D87">
            <w:hyperlink r:id="rId17" w:history="1">
              <w:r w:rsidR="00624AB2" w:rsidRPr="00436DDE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Recruitment and selection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60BFE" w14:textId="77777777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0705E3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99D9F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</w:t>
            </w:r>
            <w:r w:rsidRPr="0087015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4.30</w:t>
            </w:r>
            <w:r w:rsidRPr="0087015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393219D3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5F1428EB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72A859" w14:textId="43940588" w:rsidR="00624AB2" w:rsidRPr="004A71B4" w:rsidRDefault="00C50910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8" w:history="1">
              <w:r w:rsidR="00624AB2" w:rsidRPr="00A11FEF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GDPR, what does it look like now?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B1242B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seminar series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C54430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D5B29D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12.30pm-1.30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6836FB09" w14:textId="77777777" w:rsidTr="00E02D87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52157B5C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2A4BBF" w14:textId="2D513FF6" w:rsidR="00624AB2" w:rsidRPr="004A71B4" w:rsidRDefault="00C50910" w:rsidP="00E02D87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9" w:history="1">
              <w:r w:rsidR="00624AB2" w:rsidRPr="005066F3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Coherence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89143" w14:textId="77777777" w:rsidR="00624AB2" w:rsidRPr="004A71B4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D99DFE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8EED6B" w14:textId="77777777" w:rsidR="00624AB2" w:rsidRPr="004A71B4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7F88BBB3" w14:textId="77777777" w:rsidTr="00624AB2">
        <w:trPr>
          <w:trHeight w:val="692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204967F5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B25D3C2" w14:textId="2233C420" w:rsidR="00624AB2" w:rsidRDefault="00C50910" w:rsidP="00CC4269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0" w:history="1">
              <w:r w:rsidR="00624AB2" w:rsidRPr="00CC4269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Buil</w:t>
              </w:r>
              <w:r w:rsidR="00624AB2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ding skills and institutions to</w:t>
              </w:r>
              <w:r w:rsidR="00624AB2" w:rsidRPr="00CC4269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 xml:space="preserve"> support gender equality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5398455" w14:textId="77777777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7A9675F6" w14:textId="77777777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20/05/2019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14:paraId="79384A56" w14:textId="77777777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3pm-5.30pm</w:t>
            </w:r>
          </w:p>
        </w:tc>
      </w:tr>
      <w:tr w:rsidR="00624AB2" w:rsidRPr="001E60F1" w14:paraId="4CCE85FA" w14:textId="77777777" w:rsidTr="00624AB2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46F4EBFE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D0E4C7C" w14:textId="429E6F65" w:rsidR="00624AB2" w:rsidRDefault="00C50910" w:rsidP="00CC4269">
            <w:hyperlink r:id="rId21" w:history="1">
              <w:r w:rsidR="00624AB2" w:rsidRPr="00C04C21">
                <w:rPr>
                  <w:rStyle w:val="Hyperlink"/>
                  <w:rFonts w:ascii="Roboto Medium" w:hAnsi="Roboto Medium"/>
                  <w:sz w:val="20"/>
                  <w:szCs w:val="20"/>
                </w:rPr>
                <w:t>Mentoring training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8990963" w14:textId="7F26C533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209FAB9" w14:textId="7D829323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21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14:paraId="63E46A4A" w14:textId="10CCD257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0B62C2F6" w14:textId="77777777" w:rsidTr="00624AB2">
        <w:trPr>
          <w:trHeight w:val="488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6D6ADDE5" w14:textId="77777777" w:rsidR="00624AB2" w:rsidRDefault="00624AB2" w:rsidP="00E02D87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7CF9706" w14:textId="28DE06FE" w:rsidR="00624AB2" w:rsidRDefault="00C50910" w:rsidP="00CC4269">
            <w:hyperlink r:id="rId22" w:history="1">
              <w:r w:rsidR="00624AB2"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Introduction to project management at LSE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1E18C55" w14:textId="295C3068" w:rsidR="00624AB2" w:rsidRDefault="00624AB2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34D179D6" w14:textId="1C00ED3F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22/05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14:paraId="633BE23A" w14:textId="2858BA24" w:rsidR="00624AB2" w:rsidRDefault="00624AB2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</w:tbl>
    <w:p w14:paraId="3F74AC9B" w14:textId="7FB3DA16" w:rsidR="003E1B2A" w:rsidRDefault="003E1B2A" w:rsidP="003E1B2A">
      <w:pPr>
        <w:ind w:left="-994" w:firstLine="994"/>
      </w:pPr>
    </w:p>
    <w:p w14:paraId="7D6E39DB" w14:textId="168F20CC" w:rsidR="006D1BA7" w:rsidRDefault="003678EB" w:rsidP="003E1B2A">
      <w:pPr>
        <w:ind w:left="-994" w:firstLine="9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20CD1F4C" w:rsidR="00E128A2" w:rsidRPr="00D147A1" w:rsidRDefault="00061274" w:rsidP="003678EB">
                            <w:pPr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SUMMER TERM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20CD1F4C" w:rsidR="00E128A2" w:rsidRPr="00D147A1" w:rsidRDefault="00061274" w:rsidP="003678EB">
                      <w:pPr>
                        <w:jc w:val="right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SUMMER TERM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Default="006D1BA7" w:rsidP="003E1B2A">
      <w:pPr>
        <w:ind w:left="-994" w:firstLine="994"/>
      </w:pPr>
    </w:p>
    <w:p w14:paraId="2525F4E8" w14:textId="6DCA2F74" w:rsidR="00B14DBA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0F73AA15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B554ADF" w14:textId="77777777" w:rsidR="005066F3" w:rsidRDefault="005066F3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2262C65" w14:textId="77777777" w:rsidR="005066F3" w:rsidRDefault="005066F3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D82014C" w14:textId="77777777" w:rsidR="005066F3" w:rsidRDefault="005066F3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4F7E9125" w14:textId="77777777" w:rsidR="00225C4B" w:rsidRDefault="00225C4B" w:rsidP="00624AB2">
      <w:pPr>
        <w:spacing w:after="240"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7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3710"/>
        <w:gridCol w:w="1346"/>
        <w:gridCol w:w="1556"/>
        <w:gridCol w:w="2176"/>
      </w:tblGrid>
      <w:tr w:rsidR="00624AB2" w14:paraId="77AC2F20" w14:textId="77777777" w:rsidTr="00624AB2">
        <w:trPr>
          <w:trHeight w:val="323"/>
        </w:trPr>
        <w:tc>
          <w:tcPr>
            <w:tcW w:w="195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8287F5A" w14:textId="77777777" w:rsidR="00624AB2" w:rsidRPr="00B961D8" w:rsidRDefault="00624AB2" w:rsidP="00624AB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4AA6933" w14:textId="77777777" w:rsidR="00624AB2" w:rsidRPr="00B961D8" w:rsidRDefault="00624AB2" w:rsidP="00624AB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892B61A" w14:textId="77777777" w:rsidR="00624AB2" w:rsidRPr="00B961D8" w:rsidRDefault="00624AB2" w:rsidP="00624AB2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60BE7E" w14:textId="77777777" w:rsidR="00624AB2" w:rsidRPr="00B961D8" w:rsidRDefault="00624AB2" w:rsidP="00624AB2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D78A058" w14:textId="77777777" w:rsidR="00624AB2" w:rsidRPr="00B961D8" w:rsidRDefault="00624AB2" w:rsidP="00624AB2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624AB2" w:rsidRPr="001E60F1" w14:paraId="13886FCD" w14:textId="77777777" w:rsidTr="00624AB2">
        <w:trPr>
          <w:trHeight w:val="577"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2398D2B1" w14:textId="77777777" w:rsidR="00624AB2" w:rsidRDefault="00624AB2" w:rsidP="00624AB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MAY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D791B7" w14:textId="77777777" w:rsidR="00624AB2" w:rsidRPr="004A71B4" w:rsidRDefault="00C50910" w:rsidP="00624AB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3" w:history="1">
              <w:r w:rsidR="00624AB2" w:rsidRPr="00A11FEF">
                <w:rPr>
                  <w:rStyle w:val="Hyperlink"/>
                  <w:sz w:val="20"/>
                  <w:szCs w:val="20"/>
                </w:rPr>
                <w:t>Advanced marketing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FDE2E9" w14:textId="77777777" w:rsidR="00624AB2" w:rsidRPr="004A71B4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F6DEC8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CD8C34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3CE137CE" w14:textId="77777777" w:rsidTr="00624AB2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435B4D5" w14:textId="77777777" w:rsidR="00624AB2" w:rsidRDefault="00624AB2" w:rsidP="00624AB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673368" w14:textId="77777777" w:rsidR="00624AB2" w:rsidRDefault="00C50910" w:rsidP="00624AB2">
            <w:pPr>
              <w:pStyle w:val="p1"/>
            </w:pPr>
            <w:hyperlink r:id="rId24" w:history="1">
              <w:r w:rsidR="00624AB2"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Strategic thinking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2C0980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7562D8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23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5DCF2A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10B7FC9A" w14:textId="77777777" w:rsidTr="00624AB2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726A07F" w14:textId="77777777" w:rsidR="00624AB2" w:rsidRDefault="00624AB2" w:rsidP="00624AB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E7E6A1" w14:textId="77777777" w:rsidR="00624AB2" w:rsidRPr="004A71B4" w:rsidRDefault="00C50910" w:rsidP="00624AB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5" w:history="1">
              <w:r w:rsidR="00624AB2"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Active bystander workshop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8774B2" w14:textId="77777777" w:rsidR="00624AB2" w:rsidRPr="004A71B4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94B212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24/05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803B7A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m-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 &amp;</w:t>
            </w:r>
          </w:p>
          <w:p w14:paraId="2E76701E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3.30pm-4.30pm</w:t>
            </w:r>
          </w:p>
        </w:tc>
      </w:tr>
      <w:tr w:rsidR="00624AB2" w:rsidRPr="001E60F1" w14:paraId="1B4129E3" w14:textId="77777777" w:rsidTr="00624AB2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D626148" w14:textId="77777777" w:rsidR="00624AB2" w:rsidRDefault="00624AB2" w:rsidP="00624AB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3AEFFB" w14:textId="77777777" w:rsidR="00624AB2" w:rsidRPr="004A71B4" w:rsidRDefault="00C50910" w:rsidP="00624AB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6" w:history="1">
              <w:r w:rsidR="00624AB2"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Coaching skills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154E84" w14:textId="77777777" w:rsidR="00624AB2" w:rsidRPr="004A71B4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721217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29/05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2CEB07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0EBCF622" w14:textId="77777777" w:rsidTr="00624AB2">
        <w:trPr>
          <w:trHeight w:val="643"/>
        </w:trPr>
        <w:tc>
          <w:tcPr>
            <w:tcW w:w="1952" w:type="dxa"/>
            <w:vMerge w:val="restart"/>
            <w:shd w:val="clear" w:color="auto" w:fill="F2F2F2" w:themeFill="background1" w:themeFillShade="F2"/>
            <w:vAlign w:val="center"/>
          </w:tcPr>
          <w:p w14:paraId="2DF0A1BD" w14:textId="77777777" w:rsidR="00624AB2" w:rsidRDefault="00624AB2" w:rsidP="00624AB2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JUNE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7992F3" w14:textId="77777777" w:rsidR="00624AB2" w:rsidRPr="004A71B4" w:rsidRDefault="00C50910" w:rsidP="00624AB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7" w:history="1">
              <w:r w:rsidR="00624AB2" w:rsidRPr="00C04C21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Conclusions and writing for a broader audience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072C19" w14:textId="77777777" w:rsidR="00624AB2" w:rsidRPr="004A71B4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33A149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03/06/2019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BF3E11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m-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624AB2" w:rsidRPr="001E60F1" w14:paraId="107FA5ED" w14:textId="77777777" w:rsidTr="00624AB2">
        <w:trPr>
          <w:trHeight w:val="554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023B35AC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486A741" w14:textId="77777777" w:rsidR="00624AB2" w:rsidRDefault="00C50910" w:rsidP="00624AB2">
            <w:hyperlink r:id="rId28" w:history="1">
              <w:r w:rsidR="00624AB2" w:rsidRPr="00287333">
                <w:rPr>
                  <w:rStyle w:val="Hyperlink"/>
                  <w:rFonts w:ascii="Roboto Medium" w:hAnsi="Roboto Medium"/>
                  <w:sz w:val="20"/>
                  <w:szCs w:val="20"/>
                </w:rPr>
                <w:t>Project management for Researchers: Designing, executing &amp; completing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CCB430E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0CD843C9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5066F3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05/06/2019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5FAD255F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5066F3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10am-4.30pm</w:t>
            </w:r>
          </w:p>
        </w:tc>
      </w:tr>
      <w:tr w:rsidR="00624AB2" w:rsidRPr="001E60F1" w14:paraId="19149F0F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0C0D249B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6F4207ED" w14:textId="77777777" w:rsidR="00624AB2" w:rsidRDefault="00C50910" w:rsidP="00624AB2">
            <w:hyperlink r:id="rId29" w:history="1">
              <w:r w:rsidR="00624AB2" w:rsidRPr="00287333">
                <w:rPr>
                  <w:rStyle w:val="Hyperlink"/>
                  <w:rFonts w:ascii="Roboto Medium" w:hAnsi="Roboto Medium"/>
                  <w:sz w:val="20"/>
                  <w:szCs w:val="20"/>
                </w:rPr>
                <w:t>Entrepreneurship for Researchers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3370316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EB5E09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007E43BB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EB5E09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06/06/2019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6F8FD28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EB5E09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10am-4.30pm</w:t>
            </w:r>
          </w:p>
        </w:tc>
      </w:tr>
      <w:tr w:rsidR="00624AB2" w:rsidRPr="001E60F1" w14:paraId="1E299A06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4726B1EB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2844DB1" w14:textId="77777777" w:rsidR="00624AB2" w:rsidRDefault="00C50910" w:rsidP="00624AB2">
            <w:pPr>
              <w:rPr>
                <w:rFonts w:ascii="Roboto Medium" w:hAnsi="Roboto Medium"/>
                <w:sz w:val="20"/>
                <w:szCs w:val="20"/>
              </w:rPr>
            </w:pPr>
            <w:hyperlink r:id="rId30" w:history="1">
              <w:r w:rsidR="00624AB2"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Increasing your resilience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18A53BD8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5F59E52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AC762E5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52A1CD3D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3D069FD0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22DBAEA" w14:textId="77777777" w:rsidR="00624AB2" w:rsidRDefault="00C50910" w:rsidP="00624AB2">
            <w:hyperlink r:id="rId31" w:history="1">
              <w:r w:rsidR="00624AB2" w:rsidRPr="00C04C21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Blogging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F68805E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7117C6E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4DF3931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12pm-2pm</w:t>
            </w:r>
          </w:p>
        </w:tc>
      </w:tr>
      <w:tr w:rsidR="00624AB2" w:rsidRPr="001E60F1" w14:paraId="3E07C3CB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244B7F18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7F577EB3" w14:textId="77777777" w:rsidR="00624AB2" w:rsidRDefault="00C50910" w:rsidP="00624AB2">
            <w:hyperlink r:id="rId32" w:history="1">
              <w:r w:rsidR="00624AB2" w:rsidRPr="00287333">
                <w:rPr>
                  <w:rStyle w:val="Hyperlink"/>
                  <w:rFonts w:ascii="Roboto Medium" w:hAnsi="Roboto Medium"/>
                  <w:sz w:val="20"/>
                  <w:szCs w:val="20"/>
                </w:rPr>
                <w:t>Managing performance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AA4A810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79D06492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4AAF316B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249E3A6A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4AEF0821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F17BB78" w14:textId="77777777" w:rsidR="00624AB2" w:rsidRDefault="00C50910" w:rsidP="00624AB2">
            <w:hyperlink r:id="rId33" w:history="1">
              <w:r w:rsidR="00624AB2" w:rsidRPr="001D2033">
                <w:rPr>
                  <w:rStyle w:val="Hyperlink"/>
                  <w:rFonts w:ascii="Roboto Medium" w:hAnsi="Roboto Medium"/>
                  <w:sz w:val="20"/>
                  <w:szCs w:val="20"/>
                </w:rPr>
                <w:t>BIU – Foundation workshop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C7FD07F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Business Improvement Unit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E6E732D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5E45536C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624AB2" w:rsidRPr="001E60F1" w14:paraId="3D669F4A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533C8BA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0EA867B5" w14:textId="77777777" w:rsidR="00624AB2" w:rsidRDefault="00C50910" w:rsidP="00624AB2">
            <w:hyperlink r:id="rId34" w:history="1">
              <w:r w:rsidR="00624AB2" w:rsidRPr="00287333">
                <w:rPr>
                  <w:rStyle w:val="Hyperlink"/>
                  <w:rFonts w:ascii="Roboto Medium" w:hAnsi="Roboto Medium"/>
                  <w:sz w:val="20"/>
                  <w:szCs w:val="20"/>
                </w:rPr>
                <w:t>Understanding organisational change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D9F3FF3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1654C22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13/06/2019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76267BC1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416ACB58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24F99D3F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171238AE" w14:textId="77777777" w:rsidR="00624AB2" w:rsidRDefault="00C50910" w:rsidP="00624AB2">
            <w:hyperlink r:id="rId35" w:history="1">
              <w:r w:rsidR="00624AB2"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Presentation skills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11526EE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3834963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13/06/2019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EA31509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0BEF16CD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3907B6FA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78035DA6" w14:textId="77777777" w:rsidR="00624AB2" w:rsidRDefault="00C50910" w:rsidP="00624AB2">
            <w:hyperlink r:id="rId36" w:history="1">
              <w:r w:rsidR="00624AB2" w:rsidRPr="00436DDE">
                <w:rPr>
                  <w:rStyle w:val="Hyperlink"/>
                  <w:rFonts w:ascii="Roboto Medium" w:hAnsi="Roboto Medium"/>
                  <w:sz w:val="20"/>
                  <w:szCs w:val="20"/>
                </w:rPr>
                <w:t>Recruitment and selection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42C986D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DE04F76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1552EBF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348F62C3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E4A7FE6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3B199B0F" w14:textId="77777777" w:rsidR="00624AB2" w:rsidRDefault="00C50910" w:rsidP="00624AB2">
            <w:pPr>
              <w:rPr>
                <w:rFonts w:ascii="Roboto Medium" w:hAnsi="Roboto Medium"/>
                <w:sz w:val="20"/>
                <w:szCs w:val="20"/>
              </w:rPr>
            </w:pPr>
            <w:hyperlink r:id="rId37" w:history="1">
              <w:r w:rsidR="00624AB2" w:rsidRPr="002C2A2D">
                <w:rPr>
                  <w:rStyle w:val="Hyperlink"/>
                  <w:rFonts w:ascii="Roboto Medium" w:hAnsi="Roboto Medium"/>
                  <w:sz w:val="20"/>
                  <w:szCs w:val="20"/>
                </w:rPr>
                <w:t>Flexible working at LSE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05E55B4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seminar series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E0AD0A1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FF27C18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12.30pm-2.30pm</w:t>
            </w:r>
          </w:p>
        </w:tc>
      </w:tr>
      <w:tr w:rsidR="00624AB2" w:rsidRPr="001E60F1" w14:paraId="2EC22534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7BCC9599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729408B6" w14:textId="77777777" w:rsidR="00624AB2" w:rsidRDefault="00C50910" w:rsidP="00624AB2">
            <w:hyperlink r:id="rId38" w:history="1">
              <w:r w:rsidR="00624AB2"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your CV and interview skills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41F3151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BB3CC5D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18/06/2019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BB3E0C1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54937B87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91A149B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28955A8C" w14:textId="77777777" w:rsidR="00624AB2" w:rsidRDefault="00C50910" w:rsidP="00624AB2">
            <w:hyperlink r:id="rId39" w:history="1">
              <w:r w:rsidR="00624AB2"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Leading effective meetings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04BF7758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40520D36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6D1AAD5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2B8BA49F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38F6D531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705D88E6" w14:textId="77777777" w:rsidR="00624AB2" w:rsidRDefault="00C50910" w:rsidP="00624AB2">
            <w:hyperlink r:id="rId40" w:history="1">
              <w:r w:rsidR="00624AB2"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Introduction to business change management at LSE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F59C010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4129FDDA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2FC7E73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624AB2" w:rsidRPr="001E60F1" w14:paraId="1D652F96" w14:textId="77777777" w:rsidTr="00624AB2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27372D00" w14:textId="77777777" w:rsidR="00624AB2" w:rsidRDefault="00624AB2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0AC61D30" w14:textId="77777777" w:rsidR="00624AB2" w:rsidRDefault="00C50910" w:rsidP="00624AB2">
            <w:hyperlink r:id="rId41" w:history="1">
              <w:r w:rsidR="00624AB2"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Emotional intelligence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D5A7926" w14:textId="77777777" w:rsidR="00624AB2" w:rsidRDefault="00624AB2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42E6A848" w14:textId="77777777" w:rsidR="00624AB2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25/06/2019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5D2A734" w14:textId="77777777" w:rsidR="00624AB2" w:rsidRPr="004A71B4" w:rsidRDefault="00624AB2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C50910" w:rsidRPr="001E60F1" w14:paraId="057717D2" w14:textId="77777777" w:rsidTr="00C50910">
        <w:trPr>
          <w:trHeight w:val="655"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786857C9" w14:textId="6449CE88" w:rsidR="00C50910" w:rsidRDefault="00C50910" w:rsidP="00CD4103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JULY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A7577" w14:textId="5527F9F0" w:rsidR="00C50910" w:rsidRPr="00C50910" w:rsidRDefault="00C50910" w:rsidP="00C50910">
            <w:pPr>
              <w:rPr>
                <w:rStyle w:val="Hyperlink"/>
                <w:rFonts w:ascii="Roboto Medium" w:hAnsi="Roboto Medium"/>
                <w:sz w:val="20"/>
                <w:szCs w:val="20"/>
              </w:rPr>
            </w:pPr>
            <w:r>
              <w:rPr>
                <w:rFonts w:ascii="Roboto Medium" w:hAnsi="Roboto Medium"/>
                <w:sz w:val="20"/>
                <w:szCs w:val="20"/>
              </w:rPr>
              <w:fldChar w:fldCharType="begin"/>
            </w:r>
            <w:r>
              <w:rPr>
                <w:rFonts w:ascii="Roboto Medium" w:hAnsi="Roboto Medium"/>
                <w:sz w:val="20"/>
                <w:szCs w:val="20"/>
              </w:rPr>
              <w:instrText xml:space="preserve"> HYPERLINK "https://apps.lse.ac.uk/training-system/home/search?textFilter=Mental+Health+First+Aid+&amp;roleName=ALL_ROLES&amp;trainingProviderId=&amp;fromDate=date.struct&amp;fromDate_day=&amp;fromDate_month=&amp;fromDate_year=&amp;fromDate_datepicker=&amp;toDate=date.struct&amp;toDate_day=&amp;toDate_month=&amp;toDate_year=&amp;toDate_datepicker=" </w:instrText>
            </w:r>
            <w:r>
              <w:rPr>
                <w:rFonts w:ascii="Roboto Medium" w:hAnsi="Roboto Medium"/>
                <w:sz w:val="20"/>
                <w:szCs w:val="20"/>
              </w:rPr>
            </w:r>
            <w:r>
              <w:rPr>
                <w:rFonts w:ascii="Roboto Medium" w:hAnsi="Roboto Medium"/>
                <w:sz w:val="20"/>
                <w:szCs w:val="20"/>
              </w:rPr>
              <w:fldChar w:fldCharType="separate"/>
            </w:r>
            <w:r w:rsidRPr="00C50910">
              <w:rPr>
                <w:rStyle w:val="Hyperlink"/>
                <w:rFonts w:ascii="Roboto Medium" w:hAnsi="Roboto Medium"/>
                <w:sz w:val="20"/>
                <w:szCs w:val="20"/>
              </w:rPr>
              <w:t>Mental Health First Aid in HE</w:t>
            </w:r>
          </w:p>
          <w:p w14:paraId="55FCC0BD" w14:textId="551E41D3" w:rsidR="00C50910" w:rsidRDefault="00C50910" w:rsidP="00C50910">
            <w:r w:rsidRPr="00C50910">
              <w:rPr>
                <w:rStyle w:val="Hyperlink"/>
                <w:rFonts w:ascii="Roboto Medium" w:hAnsi="Roboto Medium"/>
                <w:sz w:val="20"/>
                <w:szCs w:val="20"/>
              </w:rPr>
              <w:t>(2 day workshop)</w:t>
            </w:r>
            <w:r>
              <w:rPr>
                <w:rFonts w:ascii="Roboto Medium" w:hAnsi="Roboto Medium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7B0347" w14:textId="79AC4007" w:rsidR="00C50910" w:rsidRDefault="00C50910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3994DB" w14:textId="6021568F" w:rsidR="00C50910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02/07/2019 &amp; 09/07/2019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107C23" w14:textId="42D7E9FB" w:rsidR="00C50910" w:rsidRPr="004A71B4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C5091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9.30pm-4.30pm</w:t>
            </w:r>
          </w:p>
        </w:tc>
      </w:tr>
      <w:tr w:rsidR="00C50910" w:rsidRPr="001E60F1" w14:paraId="09E0BF40" w14:textId="77777777" w:rsidTr="00624AB2">
        <w:trPr>
          <w:trHeight w:val="488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4DDF6216" w14:textId="32899C9C" w:rsidR="00C50910" w:rsidRDefault="00C50910" w:rsidP="00624AB2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C2C29B" w14:textId="77777777" w:rsidR="00C50910" w:rsidRDefault="00C50910" w:rsidP="00624AB2">
            <w:hyperlink r:id="rId42" w:history="1">
              <w:r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Time management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B07B45" w14:textId="77777777" w:rsidR="00C50910" w:rsidRDefault="00C50910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75BA12" w14:textId="77777777" w:rsidR="00C50910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03/07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/2019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6FFA43" w14:textId="77777777" w:rsidR="00C50910" w:rsidRPr="004A71B4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C50910" w:rsidRPr="001E60F1" w14:paraId="1FC84F31" w14:textId="77777777" w:rsidTr="00624AB2">
        <w:trPr>
          <w:trHeight w:val="488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0E15A4BD" w14:textId="77777777" w:rsidR="00C50910" w:rsidRDefault="00C50910" w:rsidP="00624AB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6F5D99C2" w14:textId="77777777" w:rsidR="00C50910" w:rsidRDefault="00C50910" w:rsidP="00624AB2">
            <w:hyperlink r:id="rId43" w:history="1">
              <w:r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Introduction to management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4E0A308" w14:textId="77777777" w:rsidR="00C50910" w:rsidRDefault="00C50910" w:rsidP="00624AB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68DB57F9" w14:textId="77777777" w:rsidR="00C50910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09/07/2019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1CAE537" w14:textId="77777777" w:rsidR="00C50910" w:rsidRPr="004A71B4" w:rsidRDefault="00C50910" w:rsidP="00624AB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</w:tbl>
    <w:p w14:paraId="45931FB1" w14:textId="77777777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833AEAE" w14:textId="3197BF1C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056CDB6E" w14:textId="0C33C001" w:rsidR="00FF52EB" w:rsidRDefault="00FF52EB" w:rsidP="00061274">
      <w:pPr>
        <w:spacing w:after="240"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43DB5C61" w14:textId="77777777" w:rsidR="00FF52EB" w:rsidRDefault="00FF52EB" w:rsidP="00061274">
      <w:pPr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5173CE8D" w14:textId="77777777" w:rsidR="00FF52EB" w:rsidRDefault="00FF52EB" w:rsidP="008C74BE">
      <w:pPr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001FF9DA" w14:textId="77777777" w:rsidR="003726F7" w:rsidRDefault="003726F7" w:rsidP="008C74BE">
      <w:pPr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-21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3710"/>
        <w:gridCol w:w="1346"/>
        <w:gridCol w:w="1556"/>
        <w:gridCol w:w="2176"/>
      </w:tblGrid>
      <w:tr w:rsidR="00C50910" w:rsidRPr="00B961D8" w14:paraId="0BB0CACE" w14:textId="77777777" w:rsidTr="00C50910">
        <w:trPr>
          <w:trHeight w:val="323"/>
        </w:trPr>
        <w:tc>
          <w:tcPr>
            <w:tcW w:w="195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80E7692" w14:textId="77777777" w:rsidR="00C50910" w:rsidRPr="00B961D8" w:rsidRDefault="00C50910" w:rsidP="00C5091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bookmarkStart w:id="0" w:name="_GoBack"/>
            <w:bookmarkEnd w:id="0"/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DE7A1B8" w14:textId="77777777" w:rsidR="00C50910" w:rsidRPr="00B961D8" w:rsidRDefault="00C50910" w:rsidP="00C5091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A33F225" w14:textId="77777777" w:rsidR="00C50910" w:rsidRPr="00B961D8" w:rsidRDefault="00C50910" w:rsidP="00C50910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5DD81A2" w14:textId="77777777" w:rsidR="00C50910" w:rsidRPr="00B961D8" w:rsidRDefault="00C50910" w:rsidP="00C50910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0DC2F800" w14:textId="77777777" w:rsidR="00C50910" w:rsidRPr="00B961D8" w:rsidRDefault="00C50910" w:rsidP="00C50910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C50910" w:rsidRPr="004A71B4" w14:paraId="10170584" w14:textId="77777777" w:rsidTr="00C50910">
        <w:trPr>
          <w:trHeight w:val="507"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1860FA29" w14:textId="77777777" w:rsidR="00C50910" w:rsidRDefault="00C50910" w:rsidP="00C5091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JULY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5B69A8A5" w14:textId="77777777" w:rsidR="00C50910" w:rsidRDefault="00C50910" w:rsidP="00C50910">
            <w:pPr>
              <w:pStyle w:val="p1"/>
            </w:pPr>
            <w:hyperlink r:id="rId44" w:history="1">
              <w:r w:rsidRPr="00436DDE">
                <w:rPr>
                  <w:rStyle w:val="Hyperlink"/>
                  <w:rFonts w:ascii="Roboto Medium" w:hAnsi="Roboto Medium"/>
                  <w:sz w:val="20"/>
                  <w:szCs w:val="20"/>
                </w:rPr>
                <w:t>Influencing and persuading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F77B328" w14:textId="77777777" w:rsidR="00C50910" w:rsidRDefault="00C50910" w:rsidP="00C5091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2E20F0FB" w14:textId="77777777" w:rsidR="00C50910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0C992F1" w14:textId="77777777" w:rsidR="00C50910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B17E2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C50910" w:rsidRPr="004A71B4" w14:paraId="499CB382" w14:textId="77777777" w:rsidTr="00C5091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5E3B43E3" w14:textId="77777777" w:rsidR="00C50910" w:rsidRDefault="00C50910" w:rsidP="00C5091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22A83861" w14:textId="77777777" w:rsidR="00C50910" w:rsidRDefault="00C50910" w:rsidP="00C5091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45" w:history="1">
              <w:r w:rsidRPr="00E44BBE">
                <w:rPr>
                  <w:rStyle w:val="Hyperlink"/>
                  <w:rFonts w:ascii="Roboto Medium" w:hAnsi="Roboto Medium"/>
                  <w:sz w:val="20"/>
                  <w:szCs w:val="20"/>
                </w:rPr>
                <w:t>The human edge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A879DB5" w14:textId="77777777" w:rsidR="00C50910" w:rsidRDefault="00C50910" w:rsidP="00C5091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seminar series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2FB9F2A2" w14:textId="77777777" w:rsidR="00C50910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0B9E0E71" w14:textId="77777777" w:rsidR="00C50910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10am-11am</w:t>
            </w:r>
          </w:p>
        </w:tc>
      </w:tr>
      <w:tr w:rsidR="00C50910" w:rsidRPr="004A71B4" w14:paraId="6DC37314" w14:textId="77777777" w:rsidTr="00C5091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1B9F4D62" w14:textId="77777777" w:rsidR="00C50910" w:rsidRPr="001E60F1" w:rsidRDefault="00C50910" w:rsidP="00C5091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49686332" w14:textId="77777777" w:rsidR="00C50910" w:rsidRPr="004A71B4" w:rsidRDefault="00C50910" w:rsidP="00C5091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46" w:history="1">
              <w:r w:rsidRPr="00A11FEF">
                <w:rPr>
                  <w:rStyle w:val="Hyperlink"/>
                  <w:rFonts w:ascii="Roboto Medium" w:hAnsi="Roboto Medium"/>
                  <w:sz w:val="20"/>
                  <w:szCs w:val="20"/>
                </w:rPr>
                <w:t>From manager to leader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4B250A7" w14:textId="77777777" w:rsidR="00C50910" w:rsidRPr="004A71B4" w:rsidRDefault="00C50910" w:rsidP="00C5091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7CCE832" w14:textId="77777777" w:rsidR="00C50910" w:rsidRPr="004A71B4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5AF46B41" w14:textId="77777777" w:rsidR="00C50910" w:rsidRPr="004A71B4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  <w:tr w:rsidR="00C50910" w:rsidRPr="004A71B4" w14:paraId="15B33A33" w14:textId="77777777" w:rsidTr="00C5091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E22B7A1" w14:textId="77777777" w:rsidR="00C50910" w:rsidRDefault="00C50910" w:rsidP="00C5091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14EB94F3" w14:textId="77777777" w:rsidR="00C50910" w:rsidRDefault="00C50910" w:rsidP="00C50910">
            <w:pPr>
              <w:pStyle w:val="p1"/>
            </w:pPr>
            <w:hyperlink r:id="rId47" w:history="1">
              <w:r w:rsidRPr="00436DDE">
                <w:rPr>
                  <w:rStyle w:val="Hyperlink"/>
                  <w:rFonts w:ascii="Roboto Medium" w:hAnsi="Roboto Medium"/>
                  <w:sz w:val="20"/>
                  <w:szCs w:val="20"/>
                </w:rPr>
                <w:t>Recruitment and selection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CBDF2B0" w14:textId="77777777" w:rsidR="00C50910" w:rsidRDefault="00C50910" w:rsidP="00C5091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E141D90" w14:textId="77777777" w:rsidR="00C50910" w:rsidRPr="004A71B4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34BEC5B3" w14:textId="77777777" w:rsidR="00C50910" w:rsidRPr="004A71B4" w:rsidRDefault="00C50910" w:rsidP="00C5091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9.30am-4.30pm</w:t>
            </w:r>
          </w:p>
        </w:tc>
      </w:tr>
    </w:tbl>
    <w:p w14:paraId="32F6E77F" w14:textId="77777777" w:rsidR="00E02D87" w:rsidRDefault="00E02D87" w:rsidP="00675D9E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  <w:r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  <w:tab/>
      </w:r>
    </w:p>
    <w:p w14:paraId="1B55EC8E" w14:textId="77777777" w:rsidR="00E02D87" w:rsidRDefault="00E02D87" w:rsidP="00E02D87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38966C57" w14:textId="77777777" w:rsidR="00624AB2" w:rsidRDefault="00624AB2" w:rsidP="00E02D87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28010786" w14:textId="77777777" w:rsidR="00624AB2" w:rsidRDefault="00624AB2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4A8A5973" w14:textId="77777777" w:rsidR="00624AB2" w:rsidRDefault="00624AB2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4DC34EF9" w14:textId="77777777" w:rsidR="00624AB2" w:rsidRDefault="00624AB2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259AB69D" w14:textId="77777777" w:rsidR="00E02D87" w:rsidRDefault="008C74BE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  <w:r w:rsidRPr="008C74BE"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  <w:t>How to book:</w:t>
      </w:r>
    </w:p>
    <w:p w14:paraId="63D5C791" w14:textId="77777777" w:rsidR="00E02D87" w:rsidRDefault="00E02D87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lang w:eastAsia="en-GB"/>
        </w:rPr>
      </w:pPr>
    </w:p>
    <w:p w14:paraId="10A764CD" w14:textId="3B5C6D31" w:rsidR="00017490" w:rsidRDefault="008C74B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48" w:history="1">
        <w:r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6EF1027A" w14:textId="77777777" w:rsidR="00675D9E" w:rsidRPr="00017490" w:rsidRDefault="00675D9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</w:p>
    <w:p w14:paraId="36D89AEF" w14:textId="4FD67EBB" w:rsidR="008C74BE" w:rsidRPr="00C56B16" w:rsidRDefault="003726F7" w:rsidP="008C74BE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C74BE"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>If you require any further information, feel free to contact a member of the Organisational Learning team at </w:t>
      </w:r>
      <w:hyperlink r:id="rId49" w:history="1">
        <w:r w:rsidR="008C74BE"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hr.learning@lse.ac.uk</w:t>
        </w:r>
      </w:hyperlink>
    </w:p>
    <w:p w14:paraId="4384FA3E" w14:textId="77777777" w:rsidR="008C74BE" w:rsidRDefault="008C74BE" w:rsidP="008C74BE">
      <w:pPr>
        <w:spacing w:after="240" w:line="320" w:lineRule="exact"/>
        <w:ind w:hanging="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F80FE74" w14:textId="77777777" w:rsidR="008C74BE" w:rsidRPr="00523247" w:rsidRDefault="008C74BE" w:rsidP="00225C4B">
      <w:pPr>
        <w:spacing w:after="240"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sectPr w:rsidR="008C74BE" w:rsidRPr="00523247" w:rsidSect="00225C4B">
      <w:headerReference w:type="default" r:id="rId50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D8D0" w14:textId="77777777" w:rsidR="00E128A2" w:rsidRDefault="00E128A2" w:rsidP="003678EB">
      <w:r>
        <w:separator/>
      </w:r>
    </w:p>
  </w:endnote>
  <w:endnote w:type="continuationSeparator" w:id="0">
    <w:p w14:paraId="1E2F7B7A" w14:textId="77777777" w:rsidR="00E128A2" w:rsidRDefault="00E128A2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8ACE" w14:textId="77777777" w:rsidR="00E128A2" w:rsidRDefault="00E128A2" w:rsidP="003678EB">
      <w:r>
        <w:separator/>
      </w:r>
    </w:p>
  </w:footnote>
  <w:footnote w:type="continuationSeparator" w:id="0">
    <w:p w14:paraId="03AA3C38" w14:textId="77777777" w:rsidR="00E128A2" w:rsidRDefault="00E128A2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60D6CC6A">
          <wp:simplePos x="0" y="0"/>
          <wp:positionH relativeFrom="page">
            <wp:posOffset>364490</wp:posOffset>
          </wp:positionH>
          <wp:positionV relativeFrom="page">
            <wp:posOffset>360680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2A"/>
    <w:rsid w:val="00002208"/>
    <w:rsid w:val="00013BBD"/>
    <w:rsid w:val="00017490"/>
    <w:rsid w:val="0002751C"/>
    <w:rsid w:val="00033BF6"/>
    <w:rsid w:val="00037F48"/>
    <w:rsid w:val="00061274"/>
    <w:rsid w:val="000871B0"/>
    <w:rsid w:val="000903DC"/>
    <w:rsid w:val="000E3B81"/>
    <w:rsid w:val="00127B75"/>
    <w:rsid w:val="00166C4A"/>
    <w:rsid w:val="0018779C"/>
    <w:rsid w:val="001D2033"/>
    <w:rsid w:val="001D3332"/>
    <w:rsid w:val="001E60F1"/>
    <w:rsid w:val="00225C4B"/>
    <w:rsid w:val="00230EE6"/>
    <w:rsid w:val="00242902"/>
    <w:rsid w:val="00264E07"/>
    <w:rsid w:val="002679C2"/>
    <w:rsid w:val="00275CE7"/>
    <w:rsid w:val="002810E1"/>
    <w:rsid w:val="0028521C"/>
    <w:rsid w:val="00287333"/>
    <w:rsid w:val="002C2A2D"/>
    <w:rsid w:val="002D18BD"/>
    <w:rsid w:val="002F3EBA"/>
    <w:rsid w:val="003226C7"/>
    <w:rsid w:val="00336429"/>
    <w:rsid w:val="00355363"/>
    <w:rsid w:val="0036672B"/>
    <w:rsid w:val="003678EB"/>
    <w:rsid w:val="003726F7"/>
    <w:rsid w:val="00391CDC"/>
    <w:rsid w:val="003A5C24"/>
    <w:rsid w:val="003B7FF4"/>
    <w:rsid w:val="003E1B2A"/>
    <w:rsid w:val="0042506E"/>
    <w:rsid w:val="00426D49"/>
    <w:rsid w:val="00436DDE"/>
    <w:rsid w:val="0044530A"/>
    <w:rsid w:val="00494543"/>
    <w:rsid w:val="004A71B4"/>
    <w:rsid w:val="004D34AE"/>
    <w:rsid w:val="0050383B"/>
    <w:rsid w:val="005066F3"/>
    <w:rsid w:val="00523247"/>
    <w:rsid w:val="00531D47"/>
    <w:rsid w:val="00546ADB"/>
    <w:rsid w:val="00571FCC"/>
    <w:rsid w:val="005A0494"/>
    <w:rsid w:val="005B676E"/>
    <w:rsid w:val="00624AB2"/>
    <w:rsid w:val="00662611"/>
    <w:rsid w:val="00675D9E"/>
    <w:rsid w:val="00690EEC"/>
    <w:rsid w:val="006B61E3"/>
    <w:rsid w:val="006D1BA7"/>
    <w:rsid w:val="006F10A9"/>
    <w:rsid w:val="007008AB"/>
    <w:rsid w:val="00715E42"/>
    <w:rsid w:val="00757397"/>
    <w:rsid w:val="00770DD0"/>
    <w:rsid w:val="00772DE8"/>
    <w:rsid w:val="007D70EF"/>
    <w:rsid w:val="007E012F"/>
    <w:rsid w:val="007F2329"/>
    <w:rsid w:val="00812F84"/>
    <w:rsid w:val="00815FF2"/>
    <w:rsid w:val="0087015D"/>
    <w:rsid w:val="008C74BE"/>
    <w:rsid w:val="008E3CA2"/>
    <w:rsid w:val="00936DC5"/>
    <w:rsid w:val="00971CCF"/>
    <w:rsid w:val="00991557"/>
    <w:rsid w:val="009A0DDD"/>
    <w:rsid w:val="00A11FEF"/>
    <w:rsid w:val="00A34650"/>
    <w:rsid w:val="00A90B6D"/>
    <w:rsid w:val="00AD7F32"/>
    <w:rsid w:val="00B0154E"/>
    <w:rsid w:val="00B14DBA"/>
    <w:rsid w:val="00B17E27"/>
    <w:rsid w:val="00B21427"/>
    <w:rsid w:val="00B216EB"/>
    <w:rsid w:val="00B46231"/>
    <w:rsid w:val="00B72302"/>
    <w:rsid w:val="00B86B94"/>
    <w:rsid w:val="00B961D8"/>
    <w:rsid w:val="00BF69E7"/>
    <w:rsid w:val="00C04C21"/>
    <w:rsid w:val="00C50910"/>
    <w:rsid w:val="00C710E6"/>
    <w:rsid w:val="00CC4269"/>
    <w:rsid w:val="00CE2F22"/>
    <w:rsid w:val="00D147A1"/>
    <w:rsid w:val="00D27FA2"/>
    <w:rsid w:val="00D4086C"/>
    <w:rsid w:val="00D51AD9"/>
    <w:rsid w:val="00D5742A"/>
    <w:rsid w:val="00DB12B4"/>
    <w:rsid w:val="00E02D87"/>
    <w:rsid w:val="00E128A2"/>
    <w:rsid w:val="00E44BBE"/>
    <w:rsid w:val="00E62FA3"/>
    <w:rsid w:val="00E86E9C"/>
    <w:rsid w:val="00EB5E09"/>
    <w:rsid w:val="00EC3975"/>
    <w:rsid w:val="00F0029B"/>
    <w:rsid w:val="00F03C0A"/>
    <w:rsid w:val="00F57E53"/>
    <w:rsid w:val="00FB617C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093049"/>
  <w14:defaultImageDpi w14:val="32767"/>
  <w15:docId w15:val="{5DE521EB-39B9-4C73-BD34-9B41089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se.ac.uk/training-system/home/search?textFilter=Stress+management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8" Type="http://schemas.openxmlformats.org/officeDocument/2006/relationships/hyperlink" Target="https://apps.lse.ac.uk/training-system/home/search?textFilter=GDPR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6" Type="http://schemas.openxmlformats.org/officeDocument/2006/relationships/hyperlink" Target="https://apps.lse.ac.uk/training-system/home/search?textFilter=Coaching+skill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9" Type="http://schemas.openxmlformats.org/officeDocument/2006/relationships/hyperlink" Target="https://apps.lse.ac.uk/training-system/home/search?textFilter=leading+effective+meeting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home/search?textFilter=Mentoring+train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4" Type="http://schemas.openxmlformats.org/officeDocument/2006/relationships/hyperlink" Target="https://apps.lse.ac.uk/training-system/home/search?textFilter=Understanding+organisational+chang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2" Type="http://schemas.openxmlformats.org/officeDocument/2006/relationships/hyperlink" Target="https://apps.lse.ac.uk/training-system/home/search?textFilter=Time+management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7" Type="http://schemas.openxmlformats.org/officeDocument/2006/relationships/hyperlink" Target="https://apps.lse.ac.uk/training-system/home/search?textFilter=recruitment+and+selection&amp;roleName=ALL_ROLES&amp;trainingProviderId=&amp;fromDate=date.struct&amp;fromDate_day=&amp;fromDate_month=&amp;fromDate_year=&amp;fromDate_datepicker=&amp;toDate=date.struct&amp;toDate_day=&amp;toDate_month=&amp;toDate_year=&amp;toDate_datepicker=" TargetMode="External"/><Relationship Id="rId50" Type="http://schemas.openxmlformats.org/officeDocument/2006/relationships/header" Target="header1.xml"/><Relationship Id="rId7" Type="http://schemas.openxmlformats.org/officeDocument/2006/relationships/hyperlink" Target="https://apps.lse.ac.uk/training-system/home/search?textFilter=how+to+thriv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2" Type="http://schemas.openxmlformats.org/officeDocument/2006/relationships/hyperlink" Target="https://apps.lse.ac.uk/training-system/home/search?textFilter=Managing+pivotal+conversation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7" Type="http://schemas.openxmlformats.org/officeDocument/2006/relationships/hyperlink" Target="https://apps.lse.ac.uk/training-system/home/search?textFilter=recruitment+and+selection&amp;roleName=ALL_ROLES&amp;trainingProviderId=&amp;fromDate=date.struct&amp;fromDate_day=&amp;fromDate_month=&amp;fromDate_year=&amp;fromDate_datepicker=&amp;toDate=date.struct&amp;toDate_day=&amp;toDate_month=&amp;toDate_year=&amp;toDate_datepicker=" TargetMode="External"/><Relationship Id="rId25" Type="http://schemas.openxmlformats.org/officeDocument/2006/relationships/hyperlink" Target="https://apps.lse.ac.uk/training-system/home/search?textFilter=Active+bystander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3" Type="http://schemas.openxmlformats.org/officeDocument/2006/relationships/hyperlink" Target="https://apps.lse.ac.uk/training-system/home/search?textFilter=BIU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8" Type="http://schemas.openxmlformats.org/officeDocument/2006/relationships/hyperlink" Target="https://apps.lse.ac.uk/training-system/home/search?textFilter=Developing+your+CV+and+interview++skill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6" Type="http://schemas.openxmlformats.org/officeDocument/2006/relationships/hyperlink" Target="https://apps.lse.ac.uk/training-system/home/search?textFilter=from+manager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home/search?textFilter=minute+wri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0" Type="http://schemas.openxmlformats.org/officeDocument/2006/relationships/hyperlink" Target="https://apps.lse.ac.uk/training-system/home/search?textFilter=building+skills+and+institution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9" Type="http://schemas.openxmlformats.org/officeDocument/2006/relationships/hyperlink" Target="https://apps.lse.ac.uk/training-system/home/search?textFilter=Entrepreneurship+for+Researcher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1" Type="http://schemas.openxmlformats.org/officeDocument/2006/relationships/hyperlink" Target="https://apps.lse.ac.uk/training-system/home/search?textFilter=emotional+intelligenc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home/search?textFilter=from+manager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4" Type="http://schemas.openxmlformats.org/officeDocument/2006/relationships/hyperlink" Target="https://apps.lse.ac.uk/training-system/home/search?textFilter=strategic+think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2" Type="http://schemas.openxmlformats.org/officeDocument/2006/relationships/hyperlink" Target="https://apps.lse.ac.uk/training-system/home/search?textFilter=managing+performanc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7" Type="http://schemas.openxmlformats.org/officeDocument/2006/relationships/hyperlink" Target="https://apps.lse.ac.uk/training-system/home/search?textFilter=Flexible+work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0" Type="http://schemas.openxmlformats.org/officeDocument/2006/relationships/hyperlink" Target="https://apps.lse.ac.uk/training-system/home/search?textFilter=Introduction+to+business+change+management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5" Type="http://schemas.openxmlformats.org/officeDocument/2006/relationships/hyperlink" Target="https://apps.lse.ac.uk/training-system/home/search?textFilter=The+human+edg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home/search?textFilter=assertive+communication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3" Type="http://schemas.openxmlformats.org/officeDocument/2006/relationships/hyperlink" Target="https://apps.lse.ac.uk/training-system/home/search?textFilter=Advanced+marke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8" Type="http://schemas.openxmlformats.org/officeDocument/2006/relationships/hyperlink" Target="https://apps.lse.ac.uk/training-system/home/search?textFilter=Project+management+for+Researcher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6" Type="http://schemas.openxmlformats.org/officeDocument/2006/relationships/hyperlink" Target="https://apps.lse.ac.uk/training-system/home/search?textFilter=recruitment+and+selection&amp;roleName=ALL_ROLES&amp;trainingProviderId=&amp;fromDate=date.struct&amp;fromDate_day=&amp;fromDate_month=&amp;fromDate_year=&amp;fromDate_datepicker=&amp;toDate=date.struct&amp;toDate_day=&amp;toDate_month=&amp;toDate_year=&amp;toDate_datepicker=" TargetMode="External"/><Relationship Id="rId49" Type="http://schemas.openxmlformats.org/officeDocument/2006/relationships/hyperlink" Target="mailto:hr.learning@lse.ac.uk" TargetMode="External"/><Relationship Id="rId10" Type="http://schemas.openxmlformats.org/officeDocument/2006/relationships/hyperlink" Target="https://apps.lse.ac.uk/training-system/home/search?textFilter=academic+wri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9" Type="http://schemas.openxmlformats.org/officeDocument/2006/relationships/hyperlink" Target="https://apps.lse.ac.uk/training-system/home/search?textFilter=Academic+wri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1" Type="http://schemas.openxmlformats.org/officeDocument/2006/relationships/hyperlink" Target="https://apps.lse.ac.uk/training-system/home/search?textFilter=academic+wri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4" Type="http://schemas.openxmlformats.org/officeDocument/2006/relationships/hyperlink" Target="https://apps.lse.ac.uk/training-system/home/search?textFilter=influencing+and+persuad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home/search?textFilter=BIU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14" Type="http://schemas.openxmlformats.org/officeDocument/2006/relationships/hyperlink" Target="https://apps.lse.ac.uk/training-system/home/search?textFilter=academic+writ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2" Type="http://schemas.openxmlformats.org/officeDocument/2006/relationships/hyperlink" Target="https://apps.lse.ac.uk/training-system/home/search?textFilter=introduction+to+project+management+at+LS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27" Type="http://schemas.openxmlformats.org/officeDocument/2006/relationships/hyperlink" Target="https://apps.lse.ac.uk/training-system/home/search?textFilter=how+to+thriv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0" Type="http://schemas.openxmlformats.org/officeDocument/2006/relationships/hyperlink" Target="https://apps.lse.ac.uk/training-system/home/search?textFilter=Increasing+your+resilience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35" Type="http://schemas.openxmlformats.org/officeDocument/2006/relationships/hyperlink" Target="https://apps.lse.ac.uk/training-system/home/search?textFilter=presentation+skills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3" Type="http://schemas.openxmlformats.org/officeDocument/2006/relationships/hyperlink" Target="https://apps.lse.ac.uk/training-system/home/search?textFilter=Introduction+to+management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48" Type="http://schemas.openxmlformats.org/officeDocument/2006/relationships/hyperlink" Target="https://apps.lse.ac.uk/training-system/" TargetMode="External"/><Relationship Id="rId8" Type="http://schemas.openxmlformats.org/officeDocument/2006/relationships/hyperlink" Target="https://apps.lse.ac.uk/training-system/home/search?textFilter=Flexible+working&amp;roleName=ALL_ROLES&amp;trainingProviderId=5&amp;fromDate=date.struct&amp;fromDate_day=&amp;fromDate_month=&amp;fromDate_year=&amp;fromDate_datepicker=&amp;toDate=date.struct&amp;toDate_day=&amp;toDate_month=&amp;toDate_year=&amp;toDate_datepicker=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1870-CCE4-4794-B435-78712C9C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3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Kosky,LJ</dc:creator>
  <cp:lastModifiedBy>Mamawag,A</cp:lastModifiedBy>
  <cp:revision>17</cp:revision>
  <cp:lastPrinted>2019-04-08T10:35:00Z</cp:lastPrinted>
  <dcterms:created xsi:type="dcterms:W3CDTF">2019-03-27T14:47:00Z</dcterms:created>
  <dcterms:modified xsi:type="dcterms:W3CDTF">2019-04-08T11:05:00Z</dcterms:modified>
</cp:coreProperties>
</file>