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95781" w14:textId="77777777" w:rsidR="00F056B8" w:rsidRPr="00F056B8" w:rsidRDefault="00F056B8" w:rsidP="00F056B8">
      <w:pPr>
        <w:tabs>
          <w:tab w:val="right" w:pos="9024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pacing w:val="-3"/>
        </w:rPr>
      </w:pPr>
      <w:r w:rsidRPr="00F056B8">
        <w:rPr>
          <w:rFonts w:ascii="Arial" w:eastAsia="Times New Roman" w:hAnsi="Arial" w:cs="Arial"/>
          <w:b/>
          <w:noProof/>
          <w:spacing w:val="-3"/>
          <w:lang w:eastAsia="en-GB"/>
        </w:rPr>
        <w:drawing>
          <wp:anchor distT="0" distB="0" distL="114300" distR="114300" simplePos="0" relativeHeight="251658240" behindDoc="1" locked="0" layoutInCell="1" allowOverlap="1" wp14:anchorId="60F52802" wp14:editId="0F53FD93">
            <wp:simplePos x="0" y="0"/>
            <wp:positionH relativeFrom="margin">
              <wp:posOffset>-246463</wp:posOffset>
            </wp:positionH>
            <wp:positionV relativeFrom="paragraph">
              <wp:posOffset>-421143</wp:posOffset>
            </wp:positionV>
            <wp:extent cx="1950720" cy="6934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56B8">
        <w:rPr>
          <w:rFonts w:ascii="Arial" w:eastAsia="Times New Roman" w:hAnsi="Arial" w:cs="Arial"/>
          <w:b/>
          <w:spacing w:val="-3"/>
        </w:rPr>
        <w:tab/>
        <w:t>STRICTLY CONFIDENTIAL</w:t>
      </w:r>
      <w:r w:rsidRPr="00F056B8">
        <w:rPr>
          <w:rFonts w:ascii="Arial" w:eastAsia="Times New Roman" w:hAnsi="Arial" w:cs="Arial"/>
          <w:spacing w:val="-3"/>
        </w:rPr>
        <w:fldChar w:fldCharType="begin"/>
      </w:r>
      <w:r w:rsidRPr="00F056B8">
        <w:rPr>
          <w:rFonts w:ascii="Arial" w:eastAsia="Times New Roman" w:hAnsi="Arial" w:cs="Arial"/>
          <w:spacing w:val="-3"/>
        </w:rPr>
        <w:instrText xml:space="preserve">PRIVATE </w:instrText>
      </w:r>
      <w:r w:rsidRPr="00F056B8">
        <w:rPr>
          <w:rFonts w:ascii="Arial" w:eastAsia="Times New Roman" w:hAnsi="Arial" w:cs="Arial"/>
          <w:spacing w:val="-3"/>
        </w:rPr>
        <w:fldChar w:fldCharType="end"/>
      </w:r>
    </w:p>
    <w:p w14:paraId="631EE859" w14:textId="77777777" w:rsidR="00F056B8" w:rsidRPr="00F056B8" w:rsidRDefault="00F056B8" w:rsidP="00F056B8">
      <w:pPr>
        <w:tabs>
          <w:tab w:val="left" w:pos="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</w:rPr>
      </w:pPr>
    </w:p>
    <w:p w14:paraId="33C47B2B" w14:textId="34F98D1E" w:rsidR="00F056B8" w:rsidRPr="002F23F4" w:rsidRDefault="002F23F4" w:rsidP="00F056B8">
      <w:pPr>
        <w:tabs>
          <w:tab w:val="left" w:pos="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8"/>
          <w:szCs w:val="28"/>
        </w:rPr>
      </w:pPr>
      <w:r w:rsidRPr="002F23F4">
        <w:rPr>
          <w:rFonts w:ascii="Arial" w:eastAsia="Times New Roman" w:hAnsi="Arial" w:cs="Arial"/>
          <w:b/>
          <w:spacing w:val="-3"/>
          <w:sz w:val="28"/>
          <w:szCs w:val="28"/>
        </w:rPr>
        <w:t>Academic Staff Reward Committee</w:t>
      </w:r>
    </w:p>
    <w:p w14:paraId="13B5FC7C" w14:textId="70EFFE77" w:rsidR="00F056B8" w:rsidRPr="002F23F4" w:rsidRDefault="002F23F4" w:rsidP="00F056B8">
      <w:pPr>
        <w:tabs>
          <w:tab w:val="left" w:pos="0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8"/>
          <w:szCs w:val="28"/>
        </w:rPr>
      </w:pPr>
      <w:r w:rsidRPr="002F23F4">
        <w:rPr>
          <w:rFonts w:ascii="Arial" w:eastAsia="Times New Roman" w:hAnsi="Arial" w:cs="Arial"/>
          <w:b/>
          <w:spacing w:val="-3"/>
          <w:sz w:val="28"/>
          <w:szCs w:val="28"/>
        </w:rPr>
        <w:t>Nomination form</w:t>
      </w:r>
    </w:p>
    <w:p w14:paraId="47A3EF0C" w14:textId="77777777" w:rsidR="00F056B8" w:rsidRPr="00F056B8" w:rsidRDefault="00F056B8" w:rsidP="00986692">
      <w:pPr>
        <w:tabs>
          <w:tab w:val="left" w:pos="0"/>
        </w:tabs>
        <w:suppressAutoHyphens/>
        <w:spacing w:after="0" w:line="240" w:lineRule="auto"/>
        <w:ind w:left="-426" w:right="-755"/>
        <w:rPr>
          <w:rFonts w:ascii="Arial" w:eastAsia="Times New Roman" w:hAnsi="Arial" w:cs="Arial"/>
          <w:b/>
          <w:spacing w:val="-3"/>
        </w:rPr>
      </w:pPr>
    </w:p>
    <w:p w14:paraId="6B791B26" w14:textId="091D8296" w:rsidR="00D42005" w:rsidRDefault="00B947D7" w:rsidP="000C0EA4">
      <w:pPr>
        <w:tabs>
          <w:tab w:val="left" w:pos="0"/>
        </w:tabs>
        <w:ind w:left="-426" w:right="-755"/>
        <w:rPr>
          <w:rFonts w:ascii="Arial" w:hAnsi="Arial" w:cs="Arial"/>
          <w:spacing w:val="-3"/>
        </w:rPr>
      </w:pPr>
      <w:r w:rsidRPr="002F23F4">
        <w:rPr>
          <w:rFonts w:ascii="Arial" w:hAnsi="Arial" w:cs="Arial"/>
          <w:spacing w:val="-3"/>
        </w:rPr>
        <w:t xml:space="preserve">This nomination form can be used for all staff </w:t>
      </w:r>
      <w:r w:rsidR="00C35B7E">
        <w:rPr>
          <w:rFonts w:ascii="Arial" w:hAnsi="Arial" w:cs="Arial"/>
          <w:spacing w:val="-3"/>
        </w:rPr>
        <w:t xml:space="preserve">(including </w:t>
      </w:r>
      <w:r w:rsidR="00EB5B47">
        <w:rPr>
          <w:rFonts w:ascii="Arial" w:hAnsi="Arial" w:cs="Arial"/>
          <w:spacing w:val="-3"/>
        </w:rPr>
        <w:t xml:space="preserve">staff on the </w:t>
      </w:r>
      <w:r w:rsidR="00C35B7E">
        <w:rPr>
          <w:rFonts w:ascii="Arial" w:hAnsi="Arial" w:cs="Arial"/>
          <w:spacing w:val="-3"/>
        </w:rPr>
        <w:t>education and policy track</w:t>
      </w:r>
      <w:r w:rsidR="00EB5B47">
        <w:rPr>
          <w:rFonts w:ascii="Arial" w:hAnsi="Arial" w:cs="Arial"/>
          <w:spacing w:val="-3"/>
        </w:rPr>
        <w:t>s</w:t>
      </w:r>
      <w:r w:rsidR="00C35B7E">
        <w:rPr>
          <w:rFonts w:ascii="Arial" w:hAnsi="Arial" w:cs="Arial"/>
          <w:spacing w:val="-3"/>
        </w:rPr>
        <w:t xml:space="preserve">) </w:t>
      </w:r>
      <w:r w:rsidRPr="002F23F4">
        <w:rPr>
          <w:rFonts w:ascii="Arial" w:hAnsi="Arial" w:cs="Arial"/>
          <w:i/>
          <w:iCs/>
          <w:spacing w:val="-3"/>
        </w:rPr>
        <w:t>except</w:t>
      </w:r>
      <w:r w:rsidRPr="002F23F4">
        <w:rPr>
          <w:rFonts w:ascii="Arial" w:hAnsi="Arial" w:cs="Arial"/>
          <w:spacing w:val="-3"/>
        </w:rPr>
        <w:t xml:space="preserve"> those professors</w:t>
      </w:r>
      <w:r w:rsidR="000C0EA4">
        <w:rPr>
          <w:rFonts w:ascii="Arial" w:hAnsi="Arial" w:cs="Arial"/>
          <w:spacing w:val="-3"/>
        </w:rPr>
        <w:t xml:space="preserve"> (professors </w:t>
      </w:r>
      <w:r w:rsidR="000C0EA4" w:rsidRPr="000C0EA4">
        <w:rPr>
          <w:rFonts w:ascii="Arial" w:hAnsi="Arial" w:cs="Arial"/>
          <w:spacing w:val="-3"/>
        </w:rPr>
        <w:t>on New Academic Career (NAC); Non-NAC Professors; Education Career Track Professors (Education), New Research Staff Career Professorial Research Fellows, and Professors in Practice</w:t>
      </w:r>
      <w:r w:rsidR="000C0EA4">
        <w:rPr>
          <w:rFonts w:ascii="Arial" w:hAnsi="Arial" w:cs="Arial"/>
          <w:spacing w:val="-3"/>
        </w:rPr>
        <w:t>)</w:t>
      </w:r>
      <w:r w:rsidRPr="002F23F4">
        <w:rPr>
          <w:rFonts w:ascii="Arial" w:hAnsi="Arial" w:cs="Arial"/>
          <w:spacing w:val="-3"/>
        </w:rPr>
        <w:t xml:space="preserve"> in your department who have taken part in the APR process</w:t>
      </w:r>
      <w:r w:rsidR="00D42005">
        <w:rPr>
          <w:rFonts w:ascii="Arial" w:hAnsi="Arial" w:cs="Arial"/>
          <w:spacing w:val="-3"/>
        </w:rPr>
        <w:t xml:space="preserve">. </w:t>
      </w:r>
    </w:p>
    <w:p w14:paraId="2D395EE1" w14:textId="77777777" w:rsidR="004740EA" w:rsidRDefault="002F23F4" w:rsidP="00986692">
      <w:pPr>
        <w:tabs>
          <w:tab w:val="left" w:pos="0"/>
          <w:tab w:val="left" w:pos="360"/>
          <w:tab w:val="left" w:pos="1440"/>
        </w:tabs>
        <w:suppressAutoHyphens/>
        <w:spacing w:after="0" w:line="240" w:lineRule="auto"/>
        <w:ind w:left="-426" w:right="-755"/>
        <w:rPr>
          <w:rFonts w:ascii="Arial" w:hAnsi="Arial" w:cs="Arial"/>
          <w:spacing w:val="-3"/>
        </w:rPr>
      </w:pPr>
      <w:r w:rsidRPr="002F23F4">
        <w:rPr>
          <w:rFonts w:ascii="Arial" w:hAnsi="Arial" w:cs="Arial"/>
          <w:spacing w:val="-3"/>
        </w:rPr>
        <w:t xml:space="preserve">Please ensure </w:t>
      </w:r>
      <w:r w:rsidR="00D42005">
        <w:rPr>
          <w:rFonts w:ascii="Arial" w:hAnsi="Arial" w:cs="Arial"/>
          <w:spacing w:val="-3"/>
        </w:rPr>
        <w:t xml:space="preserve">that </w:t>
      </w:r>
      <w:r w:rsidRPr="002F23F4">
        <w:rPr>
          <w:rFonts w:ascii="Arial" w:hAnsi="Arial" w:cs="Arial"/>
          <w:spacing w:val="-3"/>
        </w:rPr>
        <w:t>you have read the A</w:t>
      </w:r>
      <w:r w:rsidR="004F3B31">
        <w:rPr>
          <w:rFonts w:ascii="Arial" w:hAnsi="Arial" w:cs="Arial"/>
          <w:spacing w:val="-3"/>
        </w:rPr>
        <w:t xml:space="preserve">cademic </w:t>
      </w:r>
      <w:r w:rsidRPr="002F23F4">
        <w:rPr>
          <w:rFonts w:ascii="Arial" w:hAnsi="Arial" w:cs="Arial"/>
          <w:spacing w:val="-3"/>
        </w:rPr>
        <w:t>S</w:t>
      </w:r>
      <w:r w:rsidR="004F3B31">
        <w:rPr>
          <w:rFonts w:ascii="Arial" w:hAnsi="Arial" w:cs="Arial"/>
          <w:spacing w:val="-3"/>
        </w:rPr>
        <w:t xml:space="preserve">taff </w:t>
      </w:r>
      <w:r w:rsidRPr="002F23F4">
        <w:rPr>
          <w:rFonts w:ascii="Arial" w:hAnsi="Arial" w:cs="Arial"/>
          <w:spacing w:val="-3"/>
        </w:rPr>
        <w:t>R</w:t>
      </w:r>
      <w:r w:rsidR="004F3B31">
        <w:rPr>
          <w:rFonts w:ascii="Arial" w:hAnsi="Arial" w:cs="Arial"/>
          <w:spacing w:val="-3"/>
        </w:rPr>
        <w:t xml:space="preserve">eward </w:t>
      </w:r>
      <w:r w:rsidRPr="002F23F4">
        <w:rPr>
          <w:rFonts w:ascii="Arial" w:hAnsi="Arial" w:cs="Arial"/>
          <w:spacing w:val="-3"/>
        </w:rPr>
        <w:t>C</w:t>
      </w:r>
      <w:r w:rsidR="004F3B31">
        <w:rPr>
          <w:rFonts w:ascii="Arial" w:hAnsi="Arial" w:cs="Arial"/>
          <w:spacing w:val="-3"/>
        </w:rPr>
        <w:t>ommittee</w:t>
      </w:r>
      <w:r w:rsidRPr="002F23F4">
        <w:rPr>
          <w:rFonts w:ascii="Arial" w:hAnsi="Arial" w:cs="Arial"/>
          <w:spacing w:val="-3"/>
        </w:rPr>
        <w:t xml:space="preserve"> guideline</w:t>
      </w:r>
      <w:r w:rsidR="00D42005">
        <w:rPr>
          <w:rFonts w:ascii="Arial" w:hAnsi="Arial" w:cs="Arial"/>
          <w:spacing w:val="-3"/>
        </w:rPr>
        <w:t>s</w:t>
      </w:r>
      <w:r w:rsidRPr="002F23F4">
        <w:rPr>
          <w:rFonts w:ascii="Arial" w:hAnsi="Arial" w:cs="Arial"/>
          <w:spacing w:val="-3"/>
        </w:rPr>
        <w:t xml:space="preserve"> available online </w:t>
      </w:r>
      <w:hyperlink r:id="rId8" w:history="1">
        <w:r w:rsidR="00081273" w:rsidRPr="00081273">
          <w:rPr>
            <w:rStyle w:val="Hyperlink"/>
            <w:rFonts w:ascii="Arial" w:hAnsi="Arial" w:cs="Arial"/>
          </w:rPr>
          <w:t>here</w:t>
        </w:r>
      </w:hyperlink>
      <w:r w:rsidR="00081273">
        <w:t xml:space="preserve"> </w:t>
      </w:r>
      <w:r w:rsidR="00D42005">
        <w:rPr>
          <w:rFonts w:ascii="Arial" w:hAnsi="Arial" w:cs="Arial"/>
          <w:spacing w:val="-3"/>
        </w:rPr>
        <w:t xml:space="preserve">before completing the form. </w:t>
      </w:r>
    </w:p>
    <w:p w14:paraId="62BC9DAB" w14:textId="77777777" w:rsidR="004740EA" w:rsidRDefault="004740EA" w:rsidP="00986692">
      <w:pPr>
        <w:tabs>
          <w:tab w:val="left" w:pos="0"/>
          <w:tab w:val="left" w:pos="360"/>
          <w:tab w:val="left" w:pos="1440"/>
        </w:tabs>
        <w:suppressAutoHyphens/>
        <w:spacing w:after="0" w:line="240" w:lineRule="auto"/>
        <w:ind w:left="-426" w:right="-755"/>
        <w:rPr>
          <w:rFonts w:ascii="Arial" w:hAnsi="Arial" w:cs="Arial"/>
          <w:spacing w:val="-3"/>
        </w:rPr>
      </w:pPr>
    </w:p>
    <w:p w14:paraId="3DB2C2FA" w14:textId="203CF648" w:rsidR="009015BD" w:rsidRDefault="009015BD" w:rsidP="00986692">
      <w:pPr>
        <w:tabs>
          <w:tab w:val="left" w:pos="0"/>
          <w:tab w:val="left" w:pos="360"/>
          <w:tab w:val="left" w:pos="1440"/>
        </w:tabs>
        <w:suppressAutoHyphens/>
        <w:spacing w:after="0" w:line="240" w:lineRule="auto"/>
        <w:ind w:left="-426" w:right="-755"/>
        <w:rPr>
          <w:rFonts w:ascii="Arial" w:eastAsia="Times New Roman" w:hAnsi="Arial" w:cs="Arial"/>
          <w:bCs/>
        </w:rPr>
      </w:pPr>
      <w:r w:rsidRPr="00D42005">
        <w:rPr>
          <w:rFonts w:ascii="Arial" w:eastAsia="Times New Roman" w:hAnsi="Arial" w:cs="Arial"/>
          <w:bCs/>
        </w:rPr>
        <w:t>The completed form should be sent to Reward Team</w:t>
      </w:r>
      <w:r w:rsidR="004740EA">
        <w:rPr>
          <w:rFonts w:ascii="Arial" w:eastAsia="Times New Roman" w:hAnsi="Arial" w:cs="Arial"/>
          <w:bCs/>
        </w:rPr>
        <w:t xml:space="preserve"> at </w:t>
      </w:r>
      <w:hyperlink r:id="rId9" w:history="1">
        <w:r w:rsidR="00FC27B2" w:rsidRPr="00D71CCC">
          <w:rPr>
            <w:rStyle w:val="Hyperlink"/>
            <w:rFonts w:ascii="Arial" w:eastAsia="Times New Roman" w:hAnsi="Arial" w:cs="Arial"/>
            <w:bCs/>
          </w:rPr>
          <w:t>HR.Reward@lse.ac.uk</w:t>
        </w:r>
      </w:hyperlink>
      <w:r w:rsidRPr="00D42005">
        <w:rPr>
          <w:rFonts w:ascii="Arial" w:eastAsia="Times New Roman" w:hAnsi="Arial" w:cs="Arial"/>
          <w:bCs/>
        </w:rPr>
        <w:t xml:space="preserve"> by no later than </w:t>
      </w:r>
      <w:r w:rsidR="000C0EA4">
        <w:rPr>
          <w:rFonts w:ascii="Arial" w:eastAsia="Times New Roman" w:hAnsi="Arial" w:cs="Arial"/>
          <w:b/>
        </w:rPr>
        <w:t>16</w:t>
      </w:r>
      <w:r w:rsidRPr="00D42005">
        <w:rPr>
          <w:rFonts w:ascii="Arial" w:eastAsia="Times New Roman" w:hAnsi="Arial" w:cs="Arial"/>
          <w:b/>
        </w:rPr>
        <w:t xml:space="preserve"> May 202</w:t>
      </w:r>
      <w:r w:rsidR="000C0EA4">
        <w:rPr>
          <w:rFonts w:ascii="Arial" w:eastAsia="Times New Roman" w:hAnsi="Arial" w:cs="Arial"/>
          <w:b/>
        </w:rPr>
        <w:t>5</w:t>
      </w:r>
      <w:r w:rsidRPr="00D42005">
        <w:rPr>
          <w:rFonts w:ascii="Arial" w:eastAsia="Times New Roman" w:hAnsi="Arial" w:cs="Arial"/>
          <w:bCs/>
        </w:rPr>
        <w:t>.</w:t>
      </w:r>
    </w:p>
    <w:p w14:paraId="3B0E0ECC" w14:textId="77777777" w:rsidR="002302B3" w:rsidRPr="00FC27B2" w:rsidRDefault="002302B3" w:rsidP="00986692">
      <w:pPr>
        <w:tabs>
          <w:tab w:val="left" w:pos="0"/>
          <w:tab w:val="left" w:pos="360"/>
          <w:tab w:val="left" w:pos="1440"/>
        </w:tabs>
        <w:suppressAutoHyphens/>
        <w:spacing w:after="0" w:line="240" w:lineRule="auto"/>
        <w:ind w:left="-426" w:right="-755"/>
        <w:rPr>
          <w:rFonts w:ascii="Arial" w:eastAsia="Times New Roman" w:hAnsi="Arial" w:cs="Arial"/>
          <w:bCs/>
        </w:rPr>
      </w:pPr>
    </w:p>
    <w:tbl>
      <w:tblPr>
        <w:tblStyle w:val="TableGrid"/>
        <w:tblW w:w="10208" w:type="dxa"/>
        <w:tblInd w:w="-46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4513"/>
        <w:gridCol w:w="1431"/>
        <w:gridCol w:w="1458"/>
        <w:gridCol w:w="2806"/>
      </w:tblGrid>
      <w:tr w:rsidR="002F23F4" w:rsidRPr="00BA60FD" w14:paraId="5844E0DA" w14:textId="77777777" w:rsidTr="002302B3">
        <w:tc>
          <w:tcPr>
            <w:tcW w:w="10208" w:type="dxa"/>
            <w:gridSpan w:val="4"/>
            <w:tcBorders>
              <w:top w:val="single" w:sz="4" w:space="0" w:color="C0C0C0"/>
              <w:bottom w:val="nil"/>
            </w:tcBorders>
            <w:shd w:val="clear" w:color="auto" w:fill="000000"/>
          </w:tcPr>
          <w:p w14:paraId="0EA12CEB" w14:textId="67A33E49" w:rsidR="002F23F4" w:rsidRPr="00BA60FD" w:rsidRDefault="002F23F4" w:rsidP="00BA60FD">
            <w:pPr>
              <w:pStyle w:val="Heading3"/>
              <w:spacing w:before="0" w:after="0"/>
              <w:jc w:val="left"/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</w:pPr>
            <w:r w:rsidRPr="00BA60FD"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  <w:t xml:space="preserve">1.  </w:t>
            </w:r>
            <w:r w:rsidRPr="00BA60FD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General Information of award recipient</w:t>
            </w:r>
            <w:r w:rsidR="005A5569" w:rsidRPr="00BA60FD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(s)</w:t>
            </w:r>
          </w:p>
        </w:tc>
      </w:tr>
      <w:tr w:rsidR="002F23F4" w:rsidRPr="00BA60FD" w14:paraId="4CE1359E" w14:textId="77777777" w:rsidTr="002302B3">
        <w:tc>
          <w:tcPr>
            <w:tcW w:w="451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bottom"/>
          </w:tcPr>
          <w:p w14:paraId="6572EED9" w14:textId="2BCF1AB8" w:rsidR="002F23F4" w:rsidRPr="00BA60FD" w:rsidRDefault="00CE7D0C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Name</w:t>
            </w:r>
            <w:r w:rsidR="005A5569" w:rsidRPr="00BA60FD">
              <w:rPr>
                <w:rFonts w:ascii="Arial" w:hAnsi="Arial" w:cs="Arial"/>
                <w:b w:val="0"/>
                <w:sz w:val="20"/>
                <w:szCs w:val="20"/>
              </w:rPr>
              <w:t>(s)</w:t>
            </w:r>
            <w:r w:rsidR="002302B3"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 of staff:</w:t>
            </w:r>
          </w:p>
        </w:tc>
        <w:tc>
          <w:tcPr>
            <w:tcW w:w="5695" w:type="dxa"/>
            <w:gridSpan w:val="3"/>
            <w:tcBorders>
              <w:top w:val="single" w:sz="4" w:space="0" w:color="C0C0C0"/>
              <w:bottom w:val="single" w:sz="4" w:space="0" w:color="C0C0C0"/>
            </w:tcBorders>
          </w:tcPr>
          <w:p w14:paraId="0541EB01" w14:textId="77777777" w:rsidR="002F23F4" w:rsidRPr="00BA60FD" w:rsidRDefault="002F23F4" w:rsidP="00BA60FD">
            <w:pPr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</w:tr>
      <w:tr w:rsidR="002F23F4" w:rsidRPr="00BA60FD" w14:paraId="61CF9F01" w14:textId="77777777" w:rsidTr="002302B3">
        <w:tc>
          <w:tcPr>
            <w:tcW w:w="451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1373CA1A" w14:textId="77777777" w:rsidR="002F23F4" w:rsidRPr="00BA60FD" w:rsidRDefault="002F23F4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Department/Centre/Institute:</w:t>
            </w:r>
          </w:p>
        </w:tc>
        <w:tc>
          <w:tcPr>
            <w:tcW w:w="5695" w:type="dxa"/>
            <w:gridSpan w:val="3"/>
            <w:tcBorders>
              <w:top w:val="single" w:sz="4" w:space="0" w:color="C0C0C0"/>
              <w:bottom w:val="single" w:sz="4" w:space="0" w:color="C0C0C0"/>
            </w:tcBorders>
          </w:tcPr>
          <w:p w14:paraId="5C1D0EDA" w14:textId="77777777" w:rsidR="002F23F4" w:rsidRPr="00BA60FD" w:rsidRDefault="002F23F4" w:rsidP="00BA60FD">
            <w:pPr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</w:tr>
      <w:tr w:rsidR="002F23F4" w:rsidRPr="00BA60FD" w14:paraId="5391E5AC" w14:textId="77777777" w:rsidTr="002302B3">
        <w:tc>
          <w:tcPr>
            <w:tcW w:w="451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7513D316" w14:textId="701EBB7D" w:rsidR="002F23F4" w:rsidRPr="00BA60FD" w:rsidRDefault="002F23F4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Position</w:t>
            </w:r>
            <w:r w:rsidR="005A5569" w:rsidRPr="00BA60FD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r w:rsidR="00CE7D0C" w:rsidRPr="00BA60FD">
              <w:rPr>
                <w:rFonts w:ascii="Arial" w:hAnsi="Arial" w:cs="Arial"/>
                <w:b w:val="0"/>
                <w:sz w:val="20"/>
                <w:szCs w:val="20"/>
              </w:rPr>
              <w:t>s</w:t>
            </w:r>
            <w:r w:rsidR="005A5569" w:rsidRPr="00BA60FD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695" w:type="dxa"/>
            <w:gridSpan w:val="3"/>
            <w:tcBorders>
              <w:top w:val="single" w:sz="4" w:space="0" w:color="C0C0C0"/>
              <w:bottom w:val="single" w:sz="4" w:space="0" w:color="C0C0C0"/>
            </w:tcBorders>
          </w:tcPr>
          <w:p w14:paraId="1495D826" w14:textId="77777777" w:rsidR="002F23F4" w:rsidRPr="00BA60FD" w:rsidRDefault="002F23F4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F23F4" w:rsidRPr="00BA60FD" w14:paraId="633FC628" w14:textId="77777777" w:rsidTr="002302B3">
        <w:tc>
          <w:tcPr>
            <w:tcW w:w="10208" w:type="dxa"/>
            <w:gridSpan w:val="4"/>
            <w:tcBorders>
              <w:top w:val="single" w:sz="4" w:space="0" w:color="C0C0C0"/>
              <w:bottom w:val="nil"/>
            </w:tcBorders>
            <w:shd w:val="clear" w:color="auto" w:fill="000000"/>
            <w:vAlign w:val="center"/>
          </w:tcPr>
          <w:p w14:paraId="1F24D659" w14:textId="77777777" w:rsidR="002F23F4" w:rsidRPr="00BA60FD" w:rsidRDefault="002F23F4" w:rsidP="00BA60FD">
            <w:pPr>
              <w:pStyle w:val="Heading3"/>
              <w:spacing w:before="0" w:after="0"/>
              <w:jc w:val="left"/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</w:pPr>
            <w:r w:rsidRPr="00BA60FD"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  <w:t xml:space="preserve">2. </w:t>
            </w:r>
            <w:r w:rsidRPr="00BA60FD">
              <w:rPr>
                <w:rFonts w:cs="Arial"/>
                <w:color w:val="FF0000"/>
                <w:spacing w:val="6"/>
                <w:kern w:val="2"/>
                <w:sz w:val="20"/>
                <w:szCs w:val="20"/>
              </w:rPr>
              <w:t xml:space="preserve"> </w:t>
            </w:r>
            <w:r w:rsidRPr="00BA60FD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Detail of requested contribution award</w:t>
            </w:r>
          </w:p>
        </w:tc>
      </w:tr>
      <w:tr w:rsidR="00BE7DB1" w:rsidRPr="00BA60FD" w14:paraId="3593F62F" w14:textId="77777777" w:rsidTr="00012A2A">
        <w:tc>
          <w:tcPr>
            <w:tcW w:w="7402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20A1E4B8" w14:textId="5912F5A3" w:rsidR="00BE7DB1" w:rsidRPr="00BA60FD" w:rsidRDefault="00BE7DB1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Cs w:val="0"/>
                <w:sz w:val="20"/>
                <w:szCs w:val="20"/>
              </w:rPr>
              <w:t>Non-recurrent award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: please specify the amount (gross) applied for (e.g. £500):</w:t>
            </w:r>
          </w:p>
        </w:tc>
        <w:tc>
          <w:tcPr>
            <w:tcW w:w="280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D027CE" w14:textId="77777777" w:rsidR="00BE7DB1" w:rsidRPr="00BA60FD" w:rsidRDefault="00BE7DB1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£</w:t>
            </w:r>
          </w:p>
        </w:tc>
      </w:tr>
      <w:tr w:rsidR="00BE7DB1" w:rsidRPr="00BA60FD" w14:paraId="3AB50BD8" w14:textId="77777777" w:rsidTr="00012A2A">
        <w:tc>
          <w:tcPr>
            <w:tcW w:w="7402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085835BB" w14:textId="100F82A4" w:rsidR="00BE7DB1" w:rsidRPr="00BA60FD" w:rsidRDefault="00BE7DB1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Cs w:val="0"/>
                <w:sz w:val="20"/>
                <w:szCs w:val="20"/>
              </w:rPr>
              <w:t xml:space="preserve">Recurrent award: 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please specify how many increments:  </w:t>
            </w:r>
          </w:p>
        </w:tc>
        <w:tc>
          <w:tcPr>
            <w:tcW w:w="280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B11F371" w14:textId="77777777" w:rsidR="00BE7DB1" w:rsidRPr="00BA60FD" w:rsidRDefault="00BE7DB1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C27B2" w:rsidRPr="00BA60FD" w14:paraId="415A9877" w14:textId="77777777" w:rsidTr="00012A2A">
        <w:tc>
          <w:tcPr>
            <w:tcW w:w="7402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6235987E" w14:textId="08B2A44E" w:rsidR="00FC27B2" w:rsidRPr="00BA60FD" w:rsidRDefault="00C35B7E" w:rsidP="00BA60FD">
            <w:pPr>
              <w:pStyle w:val="Title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Dependent on role, please </w:t>
            </w:r>
            <w:r w:rsidR="00FC27B2" w:rsidRPr="00BA60FD">
              <w:rPr>
                <w:rFonts w:ascii="Arial" w:hAnsi="Arial" w:cs="Arial"/>
                <w:b w:val="0"/>
                <w:sz w:val="20"/>
                <w:szCs w:val="20"/>
              </w:rPr>
              <w:t>indicate which area you are nominating your staff member/s for:</w:t>
            </w:r>
          </w:p>
        </w:tc>
        <w:tc>
          <w:tcPr>
            <w:tcW w:w="280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88401E8" w14:textId="160539A9" w:rsidR="00FC27B2" w:rsidRPr="00BA60FD" w:rsidRDefault="00FC27B2" w:rsidP="00BA60FD">
            <w:pPr>
              <w:widowControl w:val="0"/>
              <w:tabs>
                <w:tab w:val="left" w:pos="-5103"/>
                <w:tab w:val="left" w:pos="-4962"/>
              </w:tabs>
              <w:suppressAutoHyphens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0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4208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822" w:rsidRPr="00BA60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62822" w:rsidRPr="00BA60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A60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Education</w:t>
            </w:r>
          </w:p>
          <w:p w14:paraId="3B49F713" w14:textId="037F1EE2" w:rsidR="00FC27B2" w:rsidRPr="00BA60FD" w:rsidRDefault="00FC27B2" w:rsidP="00BA60FD">
            <w:pPr>
              <w:widowControl w:val="0"/>
              <w:tabs>
                <w:tab w:val="left" w:pos="-5103"/>
                <w:tab w:val="left" w:pos="-4962"/>
              </w:tabs>
              <w:suppressAutoHyphens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0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18127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569" w:rsidRPr="00BA60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62822" w:rsidRPr="00BA60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A60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Research</w:t>
            </w:r>
            <w:r w:rsidR="00253C90" w:rsidRPr="00BA60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r w:rsidR="00E808A3" w:rsidRPr="00BA60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Impact/</w:t>
            </w:r>
            <w:r w:rsidR="00253C90" w:rsidRPr="00BA60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Policy</w:t>
            </w:r>
            <w:r w:rsidRPr="00BA60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  <w:p w14:paraId="3D27F7CF" w14:textId="5CAEEFFF" w:rsidR="00FC27B2" w:rsidRPr="00BA60FD" w:rsidRDefault="00FC27B2" w:rsidP="00BA60FD">
            <w:pPr>
              <w:widowControl w:val="0"/>
              <w:tabs>
                <w:tab w:val="left" w:pos="-5103"/>
                <w:tab w:val="left" w:pos="-4962"/>
              </w:tabs>
              <w:suppressAutoHyphens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A60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98984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569" w:rsidRPr="00BA60F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62822" w:rsidRPr="00BA60F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A5569" w:rsidRPr="00BA60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</w:t>
            </w:r>
            <w:r w:rsidRPr="00BA60F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itizenship</w:t>
            </w:r>
            <w:r w:rsidRPr="00BA60FD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4740EA" w:rsidRPr="00BA60FD" w14:paraId="45B3DE44" w14:textId="77777777" w:rsidTr="00BA60FD">
        <w:trPr>
          <w:trHeight w:val="1239"/>
        </w:trPr>
        <w:tc>
          <w:tcPr>
            <w:tcW w:w="7402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1C927704" w14:textId="382C7F0A" w:rsidR="00BA60FD" w:rsidRPr="00BA60FD" w:rsidRDefault="004740EA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Cs w:val="0"/>
                <w:sz w:val="20"/>
                <w:szCs w:val="20"/>
              </w:rPr>
              <w:t>Excellence in Education: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 Is this contribution award (wholly or partly) for </w:t>
            </w:r>
            <w:r w:rsidR="00E808A3"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excellent teaching or for enhancing 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student experience </w:t>
            </w:r>
            <w:r w:rsidR="007530F6" w:rsidRPr="00BA60FD">
              <w:rPr>
                <w:rFonts w:ascii="Arial" w:hAnsi="Arial" w:cs="Arial"/>
                <w:b w:val="0"/>
                <w:sz w:val="20"/>
                <w:szCs w:val="20"/>
              </w:rPr>
              <w:t>above and beyond their normal role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? Please refer to point 4.</w:t>
            </w:r>
            <w:r w:rsidR="00E808A3" w:rsidRPr="00BA60FD"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 of the ASRC guidance</w:t>
            </w:r>
            <w:r w:rsidR="007530F6"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If this is selected, the member(s) of staff will also receive an Excellence in Education certificate from the Eden Centre. </w:t>
            </w:r>
          </w:p>
        </w:tc>
        <w:tc>
          <w:tcPr>
            <w:tcW w:w="280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81BB2B6" w14:textId="492D1DC5" w:rsidR="004740EA" w:rsidRPr="00BA60FD" w:rsidRDefault="00F05608" w:rsidP="00BA60FD">
            <w:pPr>
              <w:pStyle w:val="Title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bCs w:val="0"/>
                  <w:sz w:val="20"/>
                  <w:szCs w:val="20"/>
                </w:rPr>
                <w:id w:val="73159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0FD" w:rsidRPr="00BA60FD">
                  <w:rPr>
                    <w:rFonts w:ascii="Segoe UI Symbol" w:eastAsia="MS Gothic" w:hAnsi="Segoe UI Symbol" w:cs="Segoe UI Symbol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BA60FD" w:rsidRPr="00BA60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="004740EA" w:rsidRPr="00BA60FD">
              <w:rPr>
                <w:rFonts w:ascii="Arial" w:hAnsi="Arial" w:cs="Arial"/>
                <w:bCs w:val="0"/>
                <w:sz w:val="20"/>
                <w:szCs w:val="20"/>
              </w:rPr>
              <w:t>Yes</w:t>
            </w:r>
          </w:p>
          <w:p w14:paraId="39EC9F9B" w14:textId="5BFA5A8A" w:rsidR="004740EA" w:rsidRPr="00BA60FD" w:rsidRDefault="00F05608" w:rsidP="00BA60FD">
            <w:pPr>
              <w:widowControl w:val="0"/>
              <w:tabs>
                <w:tab w:val="left" w:pos="-5103"/>
                <w:tab w:val="left" w:pos="-4962"/>
              </w:tabs>
              <w:suppressAutoHyphens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20"/>
                  <w:szCs w:val="20"/>
                </w:rPr>
                <w:id w:val="156328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0FD" w:rsidRPr="00BA60F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740EA" w:rsidRPr="00BA60FD">
              <w:rPr>
                <w:rFonts w:ascii="Arial" w:hAnsi="Arial" w:cs="Arial"/>
                <w:b/>
                <w:sz w:val="20"/>
                <w:szCs w:val="20"/>
              </w:rPr>
              <w:t xml:space="preserve"> No</w:t>
            </w:r>
          </w:p>
        </w:tc>
      </w:tr>
      <w:tr w:rsidR="002302B3" w:rsidRPr="00BA60FD" w14:paraId="4137B537" w14:textId="77777777" w:rsidTr="00012A2A">
        <w:tc>
          <w:tcPr>
            <w:tcW w:w="7402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640F3F9F" w14:textId="7909B017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sz w:val="20"/>
                <w:szCs w:val="20"/>
              </w:rPr>
              <w:t xml:space="preserve">For staff funded </w:t>
            </w:r>
            <w:r w:rsidR="00F05608">
              <w:rPr>
                <w:rFonts w:ascii="Arial" w:hAnsi="Arial" w:cs="Arial"/>
                <w:sz w:val="20"/>
                <w:szCs w:val="20"/>
              </w:rPr>
              <w:t xml:space="preserve">from </w:t>
            </w:r>
            <w:r w:rsidR="000C0EA4">
              <w:rPr>
                <w:rFonts w:ascii="Arial" w:hAnsi="Arial" w:cs="Arial"/>
                <w:sz w:val="20"/>
                <w:szCs w:val="20"/>
              </w:rPr>
              <w:t>b</w:t>
            </w:r>
            <w:r w:rsidR="000C0EA4" w:rsidRPr="000C0EA4">
              <w:rPr>
                <w:rFonts w:ascii="Arial" w:hAnsi="Arial" w:cs="Arial"/>
                <w:sz w:val="20"/>
                <w:szCs w:val="20"/>
              </w:rPr>
              <w:t>udgets/or grants other than central funding:</w:t>
            </w:r>
            <w:r w:rsidRPr="00BA60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Has a fund check been conducted should the above award be approved:</w:t>
            </w:r>
          </w:p>
        </w:tc>
        <w:tc>
          <w:tcPr>
            <w:tcW w:w="280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1085DA4" w14:textId="77777777" w:rsidR="002302B3" w:rsidRPr="00BA60FD" w:rsidRDefault="00F05608" w:rsidP="00BA60FD">
            <w:pPr>
              <w:pStyle w:val="Title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47610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02B3" w:rsidRPr="00BA60FD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2302B3" w:rsidRPr="00BA60FD">
              <w:rPr>
                <w:rFonts w:ascii="Arial" w:hAnsi="Arial" w:cs="Arial"/>
                <w:bCs w:val="0"/>
                <w:sz w:val="20"/>
                <w:szCs w:val="20"/>
              </w:rPr>
              <w:t xml:space="preserve"> Yes</w:t>
            </w:r>
          </w:p>
          <w:p w14:paraId="3808B5EA" w14:textId="682DCB63" w:rsidR="002302B3" w:rsidRPr="00BA60FD" w:rsidRDefault="00F05608" w:rsidP="00BA60FD">
            <w:pPr>
              <w:pStyle w:val="Title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79232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0FD" w:rsidRPr="00BA60FD">
                  <w:rPr>
                    <w:rFonts w:ascii="Segoe UI Symbol" w:eastAsia="MS Gothic" w:hAnsi="Segoe UI Symbol" w:cs="Segoe UI Symbol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2302B3" w:rsidRPr="00BA60FD">
              <w:rPr>
                <w:rFonts w:ascii="Arial" w:hAnsi="Arial" w:cs="Arial"/>
                <w:bCs w:val="0"/>
                <w:sz w:val="20"/>
                <w:szCs w:val="20"/>
              </w:rPr>
              <w:t xml:space="preserve"> No</w:t>
            </w:r>
          </w:p>
        </w:tc>
      </w:tr>
      <w:tr w:rsidR="002302B3" w:rsidRPr="00BA60FD" w14:paraId="4ACC556D" w14:textId="77777777" w:rsidTr="00012A2A">
        <w:tc>
          <w:tcPr>
            <w:tcW w:w="7402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35B538BC" w14:textId="6131DE03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Please provide the</w:t>
            </w:r>
            <w:r w:rsidRPr="00BA60FD">
              <w:rPr>
                <w:rFonts w:ascii="Arial" w:hAnsi="Arial" w:cs="Arial"/>
                <w:sz w:val="20"/>
                <w:szCs w:val="20"/>
              </w:rPr>
              <w:t xml:space="preserve"> funding </w:t>
            </w:r>
            <w:r w:rsidRPr="003E451A">
              <w:rPr>
                <w:rFonts w:ascii="Arial" w:hAnsi="Arial" w:cs="Arial"/>
                <w:sz w:val="20"/>
                <w:szCs w:val="20"/>
              </w:rPr>
              <w:t>code</w:t>
            </w:r>
            <w:r w:rsidR="003E451A" w:rsidRPr="003E45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451A" w:rsidRPr="003E451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if the award is being paid for from a budget other than the one that pays the staff member's salary:</w:t>
            </w:r>
          </w:p>
        </w:tc>
        <w:tc>
          <w:tcPr>
            <w:tcW w:w="280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44E4C28" w14:textId="54423508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2302B3" w:rsidRPr="00BA60FD" w14:paraId="6F39C493" w14:textId="77777777" w:rsidTr="002302B3">
        <w:tc>
          <w:tcPr>
            <w:tcW w:w="10208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000000"/>
          </w:tcPr>
          <w:p w14:paraId="521448CD" w14:textId="77777777" w:rsidR="002302B3" w:rsidRPr="00BA60FD" w:rsidRDefault="002302B3" w:rsidP="00BA60FD">
            <w:pPr>
              <w:pStyle w:val="Heading3"/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 w:rsidRPr="00BA60FD">
              <w:rPr>
                <w:rFonts w:cs="Arial"/>
                <w:sz w:val="20"/>
                <w:szCs w:val="20"/>
              </w:rPr>
              <w:t>3. Supporting Statement</w:t>
            </w:r>
          </w:p>
        </w:tc>
      </w:tr>
      <w:tr w:rsidR="002302B3" w:rsidRPr="00BA60FD" w14:paraId="2FA62AD0" w14:textId="77777777" w:rsidTr="002302B3">
        <w:tc>
          <w:tcPr>
            <w:tcW w:w="10208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0D17FD72" w14:textId="77777777" w:rsidR="00BA60FD" w:rsidRPr="00BA60FD" w:rsidRDefault="00BA60FD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5E1390C8" w14:textId="5776F253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Reason(s) for recommendation for the area nominated</w:t>
            </w:r>
            <w:r w:rsidR="00DE01E3">
              <w:t xml:space="preserve"> </w:t>
            </w:r>
            <w:r w:rsidR="00DE01E3" w:rsidRPr="00DE01E3">
              <w:rPr>
                <w:rFonts w:ascii="Arial" w:hAnsi="Arial" w:cs="Arial"/>
                <w:b w:val="0"/>
                <w:sz w:val="20"/>
                <w:szCs w:val="20"/>
              </w:rPr>
              <w:t xml:space="preserve">providing a </w:t>
            </w:r>
            <w:r w:rsidR="00B72D70">
              <w:rPr>
                <w:rFonts w:ascii="Arial" w:hAnsi="Arial" w:cs="Arial"/>
                <w:b w:val="0"/>
                <w:sz w:val="20"/>
                <w:szCs w:val="20"/>
              </w:rPr>
              <w:t xml:space="preserve">clear </w:t>
            </w:r>
            <w:r w:rsidR="00DE01E3" w:rsidRPr="00DE01E3">
              <w:rPr>
                <w:rFonts w:ascii="Arial" w:hAnsi="Arial" w:cs="Arial"/>
                <w:b w:val="0"/>
                <w:sz w:val="20"/>
                <w:szCs w:val="20"/>
              </w:rPr>
              <w:t>justification for the award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 (please refer to section 4 of the ASRC guidance): </w:t>
            </w:r>
          </w:p>
        </w:tc>
      </w:tr>
      <w:tr w:rsidR="002302B3" w:rsidRPr="00BA60FD" w14:paraId="35F4F36A" w14:textId="77777777" w:rsidTr="002302B3">
        <w:tc>
          <w:tcPr>
            <w:tcW w:w="10208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46AC13" w14:textId="5119A8AB" w:rsidR="002302B3" w:rsidRPr="00BA60FD" w:rsidRDefault="002302B3" w:rsidP="00BA60FD">
            <w:pPr>
              <w:pStyle w:val="Title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06898E3" w14:textId="77777777" w:rsidR="007530F6" w:rsidRPr="00BA60FD" w:rsidRDefault="007530F6" w:rsidP="00BA60FD">
            <w:pPr>
              <w:pStyle w:val="Title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B3BC7BD" w14:textId="77777777" w:rsidR="002302B3" w:rsidRDefault="002302B3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022E696" w14:textId="13785AB0" w:rsidR="00BA60FD" w:rsidRPr="00BA60FD" w:rsidRDefault="00BA60FD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302B3" w:rsidRPr="00BA60FD" w14:paraId="6595E9B4" w14:textId="77777777" w:rsidTr="002302B3">
        <w:tc>
          <w:tcPr>
            <w:tcW w:w="10208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2EA75C8A" w14:textId="2949EA66" w:rsidR="00BA60FD" w:rsidRPr="00BA60FD" w:rsidRDefault="002302B3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Please provide a brief commentary on the contributions of the staff member to the other areas of contribution </w:t>
            </w:r>
            <w:r w:rsidR="00B72D70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 xml:space="preserve"> which they are not nominated (where applicable):</w:t>
            </w:r>
          </w:p>
        </w:tc>
      </w:tr>
      <w:tr w:rsidR="002302B3" w:rsidRPr="00BA60FD" w14:paraId="77199BAE" w14:textId="77777777" w:rsidTr="002302B3">
        <w:tc>
          <w:tcPr>
            <w:tcW w:w="10208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871F9E1" w14:textId="042D04DF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4E20884C" w14:textId="77777777" w:rsidR="007530F6" w:rsidRPr="00BA60FD" w:rsidRDefault="007530F6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43FF197E" w14:textId="77777777" w:rsidR="002302B3" w:rsidRDefault="002302B3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0DE4896A" w14:textId="77777777" w:rsidR="00BA60FD" w:rsidRDefault="00BA60FD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2DC8455C" w14:textId="2C81E2BF" w:rsidR="00BA60FD" w:rsidRPr="00BA60FD" w:rsidRDefault="00BA60FD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302B3" w:rsidRPr="00BA60FD" w14:paraId="433C6CA6" w14:textId="77777777" w:rsidTr="002302B3">
        <w:tc>
          <w:tcPr>
            <w:tcW w:w="5944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7A54FBD8" w14:textId="67AE7187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Head of Department/Research Centre/Institute Director name:</w:t>
            </w:r>
          </w:p>
        </w:tc>
        <w:tc>
          <w:tcPr>
            <w:tcW w:w="4264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94E7DCA" w14:textId="77777777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B3" w:rsidRPr="00BA60FD" w14:paraId="26102219" w14:textId="77777777" w:rsidTr="002302B3">
        <w:trPr>
          <w:trHeight w:val="493"/>
        </w:trPr>
        <w:tc>
          <w:tcPr>
            <w:tcW w:w="5944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0020F3FA" w14:textId="7D134797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Head of Department/Research Centre/Institute Director electronic signature:</w:t>
            </w:r>
          </w:p>
        </w:tc>
        <w:tc>
          <w:tcPr>
            <w:tcW w:w="4264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3C5EDE" w14:textId="77777777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2B3" w:rsidRPr="00BA60FD" w14:paraId="563A66C3" w14:textId="77777777" w:rsidTr="002302B3">
        <w:tc>
          <w:tcPr>
            <w:tcW w:w="5944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53F8EAD2" w14:textId="77777777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A60FD">
              <w:rPr>
                <w:rFonts w:ascii="Arial" w:hAnsi="Arial" w:cs="Arial"/>
                <w:b w:val="0"/>
                <w:sz w:val="20"/>
                <w:szCs w:val="20"/>
              </w:rPr>
              <w:t>Date:</w:t>
            </w:r>
          </w:p>
        </w:tc>
        <w:tc>
          <w:tcPr>
            <w:tcW w:w="4264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F554B67" w14:textId="77777777" w:rsidR="002302B3" w:rsidRPr="00BA60FD" w:rsidRDefault="002302B3" w:rsidP="00BA60FD">
            <w:pPr>
              <w:pStyle w:val="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57F8EC" w14:textId="482732BF" w:rsidR="00025EF0" w:rsidRPr="00D42005" w:rsidRDefault="00025EF0" w:rsidP="00334197">
      <w:pPr>
        <w:tabs>
          <w:tab w:val="left" w:pos="0"/>
          <w:tab w:val="left" w:pos="360"/>
          <w:tab w:val="left" w:pos="1440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</w:rPr>
      </w:pPr>
    </w:p>
    <w:sectPr w:rsidR="00025EF0" w:rsidRPr="00D42005" w:rsidSect="002302B3">
      <w:headerReference w:type="default" r:id="rId10"/>
      <w:footerReference w:type="default" r:id="rId11"/>
      <w:footerReference w:type="first" r:id="rId12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7869" w14:textId="77777777" w:rsidR="00D83D69" w:rsidRDefault="00D83D69">
      <w:pPr>
        <w:spacing w:after="0" w:line="240" w:lineRule="auto"/>
      </w:pPr>
      <w:r>
        <w:separator/>
      </w:r>
    </w:p>
  </w:endnote>
  <w:endnote w:type="continuationSeparator" w:id="0">
    <w:p w14:paraId="56D7A69B" w14:textId="77777777" w:rsidR="00D83D69" w:rsidRDefault="00D8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8DF73" w14:textId="77777777" w:rsidR="00025EF0" w:rsidRPr="00686372" w:rsidRDefault="0065483A">
    <w:pPr>
      <w:pStyle w:val="Footer"/>
      <w:jc w:val="center"/>
      <w:rPr>
        <w:rFonts w:ascii="Arial" w:hAnsi="Arial" w:cs="Arial"/>
        <w:sz w:val="18"/>
      </w:rPr>
    </w:pPr>
    <w:r w:rsidRPr="00686372">
      <w:rPr>
        <w:rFonts w:ascii="Arial" w:hAnsi="Arial" w:cs="Arial"/>
        <w:sz w:val="18"/>
      </w:rPr>
      <w:t xml:space="preserve">Page </w:t>
    </w:r>
    <w:r w:rsidRPr="00686372">
      <w:rPr>
        <w:rFonts w:ascii="Arial" w:hAnsi="Arial" w:cs="Arial"/>
        <w:bCs/>
        <w:sz w:val="18"/>
      </w:rPr>
      <w:fldChar w:fldCharType="begin"/>
    </w:r>
    <w:r w:rsidRPr="00686372">
      <w:rPr>
        <w:rFonts w:ascii="Arial" w:hAnsi="Arial" w:cs="Arial"/>
        <w:bCs/>
        <w:sz w:val="18"/>
      </w:rPr>
      <w:instrText xml:space="preserve"> PAGE </w:instrText>
    </w:r>
    <w:r w:rsidRPr="00686372">
      <w:rPr>
        <w:rFonts w:ascii="Arial" w:hAnsi="Arial" w:cs="Arial"/>
        <w:bCs/>
        <w:sz w:val="18"/>
      </w:rPr>
      <w:fldChar w:fldCharType="separate"/>
    </w:r>
    <w:r w:rsidR="00D20F3F">
      <w:rPr>
        <w:rFonts w:ascii="Arial" w:hAnsi="Arial" w:cs="Arial"/>
        <w:bCs/>
        <w:noProof/>
        <w:sz w:val="18"/>
      </w:rPr>
      <w:t>2</w:t>
    </w:r>
    <w:r w:rsidRPr="00686372">
      <w:rPr>
        <w:rFonts w:ascii="Arial" w:hAnsi="Arial" w:cs="Arial"/>
        <w:bCs/>
        <w:sz w:val="18"/>
      </w:rPr>
      <w:fldChar w:fldCharType="end"/>
    </w:r>
    <w:r w:rsidRPr="00686372">
      <w:rPr>
        <w:rFonts w:ascii="Arial" w:hAnsi="Arial" w:cs="Arial"/>
        <w:sz w:val="18"/>
      </w:rPr>
      <w:t xml:space="preserve"> of </w:t>
    </w:r>
    <w:r w:rsidRPr="00686372">
      <w:rPr>
        <w:rFonts w:ascii="Arial" w:hAnsi="Arial" w:cs="Arial"/>
        <w:bCs/>
        <w:sz w:val="18"/>
      </w:rPr>
      <w:fldChar w:fldCharType="begin"/>
    </w:r>
    <w:r w:rsidRPr="00686372">
      <w:rPr>
        <w:rFonts w:ascii="Arial" w:hAnsi="Arial" w:cs="Arial"/>
        <w:bCs/>
        <w:sz w:val="18"/>
      </w:rPr>
      <w:instrText xml:space="preserve"> NUMPAGES  </w:instrText>
    </w:r>
    <w:r w:rsidRPr="00686372">
      <w:rPr>
        <w:rFonts w:ascii="Arial" w:hAnsi="Arial" w:cs="Arial"/>
        <w:bCs/>
        <w:sz w:val="18"/>
      </w:rPr>
      <w:fldChar w:fldCharType="separate"/>
    </w:r>
    <w:r w:rsidR="00D20F3F">
      <w:rPr>
        <w:rFonts w:ascii="Arial" w:hAnsi="Arial" w:cs="Arial"/>
        <w:bCs/>
        <w:noProof/>
        <w:sz w:val="18"/>
      </w:rPr>
      <w:t>2</w:t>
    </w:r>
    <w:r w:rsidRPr="00686372">
      <w:rPr>
        <w:rFonts w:ascii="Arial" w:hAnsi="Arial" w:cs="Arial"/>
        <w:bCs/>
        <w:sz w:val="18"/>
      </w:rPr>
      <w:fldChar w:fldCharType="end"/>
    </w:r>
  </w:p>
  <w:p w14:paraId="06B0E585" w14:textId="77777777" w:rsidR="00025EF0" w:rsidRPr="000C3E10" w:rsidRDefault="00025EF0" w:rsidP="000C3E10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29588" w14:textId="77777777" w:rsidR="00025EF0" w:rsidRPr="0058424A" w:rsidRDefault="0065483A" w:rsidP="0058424A">
    <w:pPr>
      <w:pStyle w:val="Footer"/>
      <w:jc w:val="center"/>
      <w:rPr>
        <w:rFonts w:ascii="Arial" w:hAnsi="Arial" w:cs="Arial"/>
        <w:sz w:val="18"/>
        <w:szCs w:val="18"/>
      </w:rPr>
    </w:pPr>
    <w:r w:rsidRPr="0058424A">
      <w:rPr>
        <w:rFonts w:ascii="Arial" w:hAnsi="Arial" w:cs="Arial"/>
        <w:sz w:val="18"/>
        <w:szCs w:val="18"/>
      </w:rPr>
      <w:t xml:space="preserve">Page </w:t>
    </w:r>
    <w:r w:rsidRPr="0058424A">
      <w:rPr>
        <w:rFonts w:ascii="Arial" w:hAnsi="Arial" w:cs="Arial"/>
        <w:bCs/>
        <w:sz w:val="18"/>
        <w:szCs w:val="18"/>
      </w:rPr>
      <w:fldChar w:fldCharType="begin"/>
    </w:r>
    <w:r w:rsidRPr="0058424A">
      <w:rPr>
        <w:rFonts w:ascii="Arial" w:hAnsi="Arial" w:cs="Arial"/>
        <w:bCs/>
        <w:sz w:val="18"/>
        <w:szCs w:val="18"/>
      </w:rPr>
      <w:instrText xml:space="preserve"> PAGE </w:instrText>
    </w:r>
    <w:r w:rsidRPr="0058424A">
      <w:rPr>
        <w:rFonts w:ascii="Arial" w:hAnsi="Arial" w:cs="Arial"/>
        <w:bCs/>
        <w:sz w:val="18"/>
        <w:szCs w:val="18"/>
      </w:rPr>
      <w:fldChar w:fldCharType="separate"/>
    </w:r>
    <w:r w:rsidR="00D20F3F">
      <w:rPr>
        <w:rFonts w:ascii="Arial" w:hAnsi="Arial" w:cs="Arial"/>
        <w:bCs/>
        <w:noProof/>
        <w:sz w:val="18"/>
        <w:szCs w:val="18"/>
      </w:rPr>
      <w:t>1</w:t>
    </w:r>
    <w:r w:rsidRPr="0058424A">
      <w:rPr>
        <w:rFonts w:ascii="Arial" w:hAnsi="Arial" w:cs="Arial"/>
        <w:bCs/>
        <w:sz w:val="18"/>
        <w:szCs w:val="18"/>
      </w:rPr>
      <w:fldChar w:fldCharType="end"/>
    </w:r>
    <w:r w:rsidRPr="0058424A">
      <w:rPr>
        <w:rFonts w:ascii="Arial" w:hAnsi="Arial" w:cs="Arial"/>
        <w:sz w:val="18"/>
        <w:szCs w:val="18"/>
      </w:rPr>
      <w:t xml:space="preserve"> of </w:t>
    </w:r>
    <w:r w:rsidRPr="0058424A">
      <w:rPr>
        <w:rFonts w:ascii="Arial" w:hAnsi="Arial" w:cs="Arial"/>
        <w:bCs/>
        <w:sz w:val="18"/>
        <w:szCs w:val="18"/>
      </w:rPr>
      <w:fldChar w:fldCharType="begin"/>
    </w:r>
    <w:r w:rsidRPr="0058424A">
      <w:rPr>
        <w:rFonts w:ascii="Arial" w:hAnsi="Arial" w:cs="Arial"/>
        <w:bCs/>
        <w:sz w:val="18"/>
        <w:szCs w:val="18"/>
      </w:rPr>
      <w:instrText xml:space="preserve"> NUMPAGES  </w:instrText>
    </w:r>
    <w:r w:rsidRPr="0058424A">
      <w:rPr>
        <w:rFonts w:ascii="Arial" w:hAnsi="Arial" w:cs="Arial"/>
        <w:bCs/>
        <w:sz w:val="18"/>
        <w:szCs w:val="18"/>
      </w:rPr>
      <w:fldChar w:fldCharType="separate"/>
    </w:r>
    <w:r w:rsidR="00D20F3F">
      <w:rPr>
        <w:rFonts w:ascii="Arial" w:hAnsi="Arial" w:cs="Arial"/>
        <w:bCs/>
        <w:noProof/>
        <w:sz w:val="18"/>
        <w:szCs w:val="18"/>
      </w:rPr>
      <w:t>1</w:t>
    </w:r>
    <w:r w:rsidRPr="0058424A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D7189" w14:textId="77777777" w:rsidR="00D83D69" w:rsidRDefault="00D83D69">
      <w:pPr>
        <w:spacing w:after="0" w:line="240" w:lineRule="auto"/>
      </w:pPr>
      <w:r>
        <w:separator/>
      </w:r>
    </w:p>
  </w:footnote>
  <w:footnote w:type="continuationSeparator" w:id="0">
    <w:p w14:paraId="315C58F9" w14:textId="77777777" w:rsidR="00D83D69" w:rsidRDefault="00D8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E3E2" w14:textId="77777777" w:rsidR="00025EF0" w:rsidRDefault="00025EF0" w:rsidP="00F207CD">
    <w:pPr>
      <w:rPr>
        <w:rFonts w:ascii="Arial" w:hAnsi="Arial" w:cs="Arial"/>
        <w:b/>
      </w:rPr>
    </w:pPr>
  </w:p>
  <w:p w14:paraId="40185514" w14:textId="77777777" w:rsidR="00025EF0" w:rsidRPr="00995097" w:rsidRDefault="0065483A" w:rsidP="00F207CD">
    <w:pPr>
      <w:rPr>
        <w:rFonts w:ascii="Arial" w:hAnsi="Arial" w:cs="Arial"/>
        <w:b/>
      </w:rPr>
    </w:pPr>
    <w:r w:rsidRPr="00995097">
      <w:rPr>
        <w:rFonts w:ascii="Arial" w:hAnsi="Arial" w:cs="Arial"/>
        <w:b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F0D2B"/>
    <w:multiLevelType w:val="hybridMultilevel"/>
    <w:tmpl w:val="4036B194"/>
    <w:lvl w:ilvl="0" w:tplc="0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-360" w:hanging="360"/>
      </w:pPr>
    </w:lvl>
    <w:lvl w:ilvl="2" w:tplc="0809001B" w:tentative="1">
      <w:start w:val="1"/>
      <w:numFmt w:val="lowerRoman"/>
      <w:lvlText w:val="%3."/>
      <w:lvlJc w:val="right"/>
      <w:pPr>
        <w:ind w:left="360" w:hanging="180"/>
      </w:pPr>
    </w:lvl>
    <w:lvl w:ilvl="3" w:tplc="0809000F" w:tentative="1">
      <w:start w:val="1"/>
      <w:numFmt w:val="decimal"/>
      <w:lvlText w:val="%4."/>
      <w:lvlJc w:val="left"/>
      <w:pPr>
        <w:ind w:left="1080" w:hanging="360"/>
      </w:pPr>
    </w:lvl>
    <w:lvl w:ilvl="4" w:tplc="08090019" w:tentative="1">
      <w:start w:val="1"/>
      <w:numFmt w:val="lowerLetter"/>
      <w:lvlText w:val="%5."/>
      <w:lvlJc w:val="left"/>
      <w:pPr>
        <w:ind w:left="1800" w:hanging="360"/>
      </w:pPr>
    </w:lvl>
    <w:lvl w:ilvl="5" w:tplc="0809001B" w:tentative="1">
      <w:start w:val="1"/>
      <w:numFmt w:val="lowerRoman"/>
      <w:lvlText w:val="%6."/>
      <w:lvlJc w:val="right"/>
      <w:pPr>
        <w:ind w:left="2520" w:hanging="180"/>
      </w:pPr>
    </w:lvl>
    <w:lvl w:ilvl="6" w:tplc="0809000F" w:tentative="1">
      <w:start w:val="1"/>
      <w:numFmt w:val="decimal"/>
      <w:lvlText w:val="%7."/>
      <w:lvlJc w:val="left"/>
      <w:pPr>
        <w:ind w:left="3240" w:hanging="360"/>
      </w:pPr>
    </w:lvl>
    <w:lvl w:ilvl="7" w:tplc="08090019" w:tentative="1">
      <w:start w:val="1"/>
      <w:numFmt w:val="lowerLetter"/>
      <w:lvlText w:val="%8."/>
      <w:lvlJc w:val="left"/>
      <w:pPr>
        <w:ind w:left="3960" w:hanging="360"/>
      </w:pPr>
    </w:lvl>
    <w:lvl w:ilvl="8" w:tplc="08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3A7D174D"/>
    <w:multiLevelType w:val="hybridMultilevel"/>
    <w:tmpl w:val="20A6DA6C"/>
    <w:lvl w:ilvl="0" w:tplc="0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-360" w:hanging="360"/>
      </w:pPr>
    </w:lvl>
    <w:lvl w:ilvl="2" w:tplc="0809001B" w:tentative="1">
      <w:start w:val="1"/>
      <w:numFmt w:val="lowerRoman"/>
      <w:lvlText w:val="%3."/>
      <w:lvlJc w:val="right"/>
      <w:pPr>
        <w:ind w:left="360" w:hanging="180"/>
      </w:pPr>
    </w:lvl>
    <w:lvl w:ilvl="3" w:tplc="0809000F" w:tentative="1">
      <w:start w:val="1"/>
      <w:numFmt w:val="decimal"/>
      <w:lvlText w:val="%4."/>
      <w:lvlJc w:val="left"/>
      <w:pPr>
        <w:ind w:left="1080" w:hanging="360"/>
      </w:pPr>
    </w:lvl>
    <w:lvl w:ilvl="4" w:tplc="08090019" w:tentative="1">
      <w:start w:val="1"/>
      <w:numFmt w:val="lowerLetter"/>
      <w:lvlText w:val="%5."/>
      <w:lvlJc w:val="left"/>
      <w:pPr>
        <w:ind w:left="1800" w:hanging="360"/>
      </w:pPr>
    </w:lvl>
    <w:lvl w:ilvl="5" w:tplc="0809001B" w:tentative="1">
      <w:start w:val="1"/>
      <w:numFmt w:val="lowerRoman"/>
      <w:lvlText w:val="%6."/>
      <w:lvlJc w:val="right"/>
      <w:pPr>
        <w:ind w:left="2520" w:hanging="180"/>
      </w:pPr>
    </w:lvl>
    <w:lvl w:ilvl="6" w:tplc="0809000F" w:tentative="1">
      <w:start w:val="1"/>
      <w:numFmt w:val="decimal"/>
      <w:lvlText w:val="%7."/>
      <w:lvlJc w:val="left"/>
      <w:pPr>
        <w:ind w:left="3240" w:hanging="360"/>
      </w:pPr>
    </w:lvl>
    <w:lvl w:ilvl="7" w:tplc="08090019" w:tentative="1">
      <w:start w:val="1"/>
      <w:numFmt w:val="lowerLetter"/>
      <w:lvlText w:val="%8."/>
      <w:lvlJc w:val="left"/>
      <w:pPr>
        <w:ind w:left="3960" w:hanging="360"/>
      </w:pPr>
    </w:lvl>
    <w:lvl w:ilvl="8" w:tplc="08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" w15:restartNumberingAfterBreak="0">
    <w:nsid w:val="65621D1F"/>
    <w:multiLevelType w:val="hybridMultilevel"/>
    <w:tmpl w:val="D35CE6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6B0BA7"/>
    <w:multiLevelType w:val="hybridMultilevel"/>
    <w:tmpl w:val="6FA6A7CC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" w15:restartNumberingAfterBreak="0">
    <w:nsid w:val="6A365855"/>
    <w:multiLevelType w:val="hybridMultilevel"/>
    <w:tmpl w:val="0EA065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5348304">
    <w:abstractNumId w:val="3"/>
  </w:num>
  <w:num w:numId="2" w16cid:durableId="325210905">
    <w:abstractNumId w:val="0"/>
  </w:num>
  <w:num w:numId="3" w16cid:durableId="1540626425">
    <w:abstractNumId w:val="1"/>
  </w:num>
  <w:num w:numId="4" w16cid:durableId="431702250">
    <w:abstractNumId w:val="2"/>
  </w:num>
  <w:num w:numId="5" w16cid:durableId="1042097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B8"/>
    <w:rsid w:val="00012A2A"/>
    <w:rsid w:val="00025EF0"/>
    <w:rsid w:val="0005609B"/>
    <w:rsid w:val="00081273"/>
    <w:rsid w:val="0009371E"/>
    <w:rsid w:val="000C0EA4"/>
    <w:rsid w:val="00122E44"/>
    <w:rsid w:val="0016261C"/>
    <w:rsid w:val="00171C33"/>
    <w:rsid w:val="001943A5"/>
    <w:rsid w:val="002302B3"/>
    <w:rsid w:val="00245C38"/>
    <w:rsid w:val="00253C90"/>
    <w:rsid w:val="00270470"/>
    <w:rsid w:val="002F23F4"/>
    <w:rsid w:val="00314936"/>
    <w:rsid w:val="00334197"/>
    <w:rsid w:val="003A07B0"/>
    <w:rsid w:val="003E451A"/>
    <w:rsid w:val="004158F1"/>
    <w:rsid w:val="004740EA"/>
    <w:rsid w:val="00494AD2"/>
    <w:rsid w:val="004F3B31"/>
    <w:rsid w:val="0051770B"/>
    <w:rsid w:val="00595394"/>
    <w:rsid w:val="005A5569"/>
    <w:rsid w:val="005A64D6"/>
    <w:rsid w:val="005D0CEA"/>
    <w:rsid w:val="0065483A"/>
    <w:rsid w:val="00662822"/>
    <w:rsid w:val="00680FA7"/>
    <w:rsid w:val="00706018"/>
    <w:rsid w:val="007530F6"/>
    <w:rsid w:val="00784298"/>
    <w:rsid w:val="00787585"/>
    <w:rsid w:val="007B11C9"/>
    <w:rsid w:val="007B226D"/>
    <w:rsid w:val="00810480"/>
    <w:rsid w:val="008B226D"/>
    <w:rsid w:val="008D250D"/>
    <w:rsid w:val="008E00DC"/>
    <w:rsid w:val="009015BD"/>
    <w:rsid w:val="00986692"/>
    <w:rsid w:val="00991B22"/>
    <w:rsid w:val="009D5FAC"/>
    <w:rsid w:val="00A2788A"/>
    <w:rsid w:val="00A6176D"/>
    <w:rsid w:val="00AC34D6"/>
    <w:rsid w:val="00AC7688"/>
    <w:rsid w:val="00B01B20"/>
    <w:rsid w:val="00B72D70"/>
    <w:rsid w:val="00B80EF8"/>
    <w:rsid w:val="00B947D7"/>
    <w:rsid w:val="00BA60FD"/>
    <w:rsid w:val="00BE004A"/>
    <w:rsid w:val="00BE7DB1"/>
    <w:rsid w:val="00C1487A"/>
    <w:rsid w:val="00C314B8"/>
    <w:rsid w:val="00C35B7E"/>
    <w:rsid w:val="00CD4A9B"/>
    <w:rsid w:val="00CE7D0C"/>
    <w:rsid w:val="00D07F81"/>
    <w:rsid w:val="00D12609"/>
    <w:rsid w:val="00D20F3F"/>
    <w:rsid w:val="00D36088"/>
    <w:rsid w:val="00D42005"/>
    <w:rsid w:val="00D83D69"/>
    <w:rsid w:val="00DA4D5D"/>
    <w:rsid w:val="00DE01E3"/>
    <w:rsid w:val="00E203AD"/>
    <w:rsid w:val="00E808A3"/>
    <w:rsid w:val="00EB5B47"/>
    <w:rsid w:val="00F05608"/>
    <w:rsid w:val="00F056B8"/>
    <w:rsid w:val="00FC27B2"/>
    <w:rsid w:val="00FD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21F8"/>
  <w15:chartTrackingRefBased/>
  <w15:docId w15:val="{95D68099-5BBA-45C9-9418-FBDA545E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F23F4"/>
    <w:pPr>
      <w:spacing w:before="40" w:after="40" w:line="240" w:lineRule="auto"/>
      <w:jc w:val="center"/>
      <w:outlineLvl w:val="2"/>
    </w:pPr>
    <w:rPr>
      <w:rFonts w:ascii="Arial" w:eastAsia="Times New Roman" w:hAnsi="Arial" w:cs="Times New Roman"/>
      <w:b/>
      <w:color w:val="FFFFF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6B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056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6B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056B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56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4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83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9D5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D5F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9D5F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F2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2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3F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2F23F4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2F23F4"/>
    <w:rPr>
      <w:rFonts w:ascii="Arial" w:eastAsia="Times New Roman" w:hAnsi="Arial" w:cs="Times New Roman"/>
      <w:b/>
      <w:color w:val="FFFFFF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8127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7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11C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595394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se.ac.uk/staff/divisions/Human-Resources/Review-reward-and-promotion/Contribution-Pa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R.Reward@lse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HR2</dc:creator>
  <cp:keywords/>
  <dc:description/>
  <cp:lastModifiedBy>Nadasdi,E</cp:lastModifiedBy>
  <cp:revision>6</cp:revision>
  <dcterms:created xsi:type="dcterms:W3CDTF">2024-02-19T10:13:00Z</dcterms:created>
  <dcterms:modified xsi:type="dcterms:W3CDTF">2025-02-18T13:41:00Z</dcterms:modified>
</cp:coreProperties>
</file>